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page" w:horzAnchor="margin" w:tblpY="856"/>
        <w:tblW w:w="439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395"/>
      </w:tblGrid>
      <w:tr w:rsidR="002C32C5">
        <w:trPr>
          <w:trHeight w:val="3833"/>
        </w:trPr>
        <w:tc>
          <w:tcPr>
            <w:tcW w:w="4395" w:type="dxa"/>
          </w:tcPr>
          <w:p w:rsidR="002C32C5" w:rsidRDefault="00D60A2E">
            <w:pPr>
              <w:pStyle w:val="TableParagraph"/>
              <w:ind w:left="167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1180" cy="79565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32C5" w:rsidRPr="00D46685" w:rsidRDefault="00D60A2E">
            <w:pPr>
              <w:pStyle w:val="TableParagraph"/>
              <w:spacing w:before="1" w:line="276" w:lineRule="auto"/>
              <w:ind w:left="0" w:right="70"/>
              <w:jc w:val="center"/>
              <w:rPr>
                <w:b/>
                <w:sz w:val="24"/>
                <w:lang w:val="ru-RU"/>
              </w:rPr>
            </w:pPr>
            <w:r w:rsidRPr="00D46685">
              <w:rPr>
                <w:b/>
                <w:sz w:val="24"/>
                <w:lang w:val="ru-RU"/>
              </w:rPr>
              <w:t>АДМИНИСТРАЦИЯ</w:t>
            </w:r>
            <w:r w:rsidRPr="00D4668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D46685">
              <w:rPr>
                <w:b/>
                <w:sz w:val="24"/>
                <w:lang w:val="ru-RU"/>
              </w:rPr>
              <w:t xml:space="preserve">ГОРОДА </w:t>
            </w:r>
            <w:r w:rsidRPr="00D46685">
              <w:rPr>
                <w:b/>
                <w:spacing w:val="-2"/>
                <w:sz w:val="24"/>
                <w:lang w:val="ru-RU"/>
              </w:rPr>
              <w:t>БУЗУЛУКА</w:t>
            </w:r>
          </w:p>
          <w:p w:rsidR="002C32C5" w:rsidRPr="00D46685" w:rsidRDefault="00D60A2E">
            <w:pPr>
              <w:pStyle w:val="TableParagraph"/>
              <w:spacing w:before="126"/>
              <w:ind w:left="0" w:right="77"/>
              <w:rPr>
                <w:b/>
                <w:spacing w:val="-2"/>
                <w:sz w:val="36"/>
                <w:lang w:val="ru-RU"/>
              </w:rPr>
            </w:pPr>
            <w:r w:rsidRPr="00D46685">
              <w:rPr>
                <w:b/>
                <w:spacing w:val="-2"/>
                <w:sz w:val="36"/>
                <w:lang w:val="ru-RU"/>
              </w:rPr>
              <w:t xml:space="preserve">   ПОСТАНОВЛЕНИЕ</w:t>
            </w:r>
          </w:p>
          <w:p w:rsidR="002C32C5" w:rsidRPr="00D46685" w:rsidRDefault="00D46685">
            <w:pPr>
              <w:pStyle w:val="TableParagraph"/>
              <w:spacing w:before="126"/>
              <w:ind w:left="0" w:right="77"/>
              <w:jc w:val="center"/>
              <w:rPr>
                <w:spacing w:val="-2"/>
                <w:sz w:val="18"/>
                <w:szCs w:val="18"/>
                <w:lang w:val="ru-RU"/>
              </w:rPr>
            </w:pPr>
            <w:r>
              <w:rPr>
                <w:noProof/>
                <w:spacing w:val="-2"/>
                <w:sz w:val="18"/>
                <w:szCs w:val="18"/>
                <w:lang w:eastAsia="ru-RU"/>
              </w:rPr>
              <w:drawing>
                <wp:anchor distT="0" distB="0" distL="0" distR="0" simplePos="0" relativeHeight="6" behindDoc="0" locked="0" layoutInCell="0" allowOverlap="1" wp14:anchorId="721C829C" wp14:editId="4ACB9D32">
                  <wp:simplePos x="0" y="0"/>
                  <wp:positionH relativeFrom="character">
                    <wp:posOffset>-904875</wp:posOffset>
                  </wp:positionH>
                  <wp:positionV relativeFrom="line">
                    <wp:posOffset>57785</wp:posOffset>
                  </wp:positionV>
                  <wp:extent cx="2160270" cy="215900"/>
                  <wp:effectExtent l="0" t="0" r="0" b="0"/>
                  <wp:wrapNone/>
                  <wp:docPr id="2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27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60A2E" w:rsidRPr="00D46685">
              <w:rPr>
                <w:spacing w:val="-2"/>
                <w:sz w:val="18"/>
                <w:szCs w:val="18"/>
                <w:lang w:val="ru-RU"/>
              </w:rPr>
              <w:t xml:space="preserve">  </w:t>
            </w:r>
          </w:p>
          <w:p w:rsidR="002C32C5" w:rsidRPr="00D46685" w:rsidRDefault="00D60A2E">
            <w:pPr>
              <w:pStyle w:val="TableParagraph"/>
              <w:spacing w:before="258"/>
              <w:ind w:left="0"/>
              <w:rPr>
                <w:sz w:val="28"/>
                <w:lang w:val="ru-RU"/>
              </w:rPr>
            </w:pPr>
            <w:r w:rsidRPr="00D46685">
              <w:rPr>
                <w:sz w:val="28"/>
                <w:lang w:val="ru-RU"/>
              </w:rPr>
              <w:t>_____________№</w:t>
            </w:r>
            <w:r w:rsidRPr="00D46685">
              <w:rPr>
                <w:spacing w:val="-4"/>
                <w:sz w:val="28"/>
                <w:lang w:val="ru-RU"/>
              </w:rPr>
              <w:t xml:space="preserve"> </w:t>
            </w:r>
            <w:r w:rsidRPr="00D46685">
              <w:rPr>
                <w:sz w:val="28"/>
                <w:lang w:val="ru-RU"/>
              </w:rPr>
              <w:t>_____________</w:t>
            </w:r>
          </w:p>
          <w:p w:rsidR="002C32C5" w:rsidRPr="00D46685" w:rsidRDefault="00D60A2E">
            <w:pPr>
              <w:pStyle w:val="TableParagraph"/>
              <w:spacing w:before="48"/>
              <w:ind w:left="0" w:right="80"/>
              <w:rPr>
                <w:u w:val="single"/>
                <w:lang w:val="ru-RU"/>
              </w:rPr>
            </w:pPr>
            <w:r w:rsidRPr="00D46685">
              <w:rPr>
                <w:lang w:val="ru-RU"/>
              </w:rPr>
              <w:t xml:space="preserve">                       г. </w:t>
            </w:r>
            <w:r w:rsidRPr="00D46685">
              <w:rPr>
                <w:spacing w:val="-2"/>
                <w:lang w:val="ru-RU"/>
              </w:rPr>
              <w:t>Бузулук</w:t>
            </w:r>
          </w:p>
        </w:tc>
      </w:tr>
      <w:tr w:rsidR="002C32C5">
        <w:trPr>
          <w:trHeight w:val="2536"/>
        </w:trPr>
        <w:tc>
          <w:tcPr>
            <w:tcW w:w="4395" w:type="dxa"/>
          </w:tcPr>
          <w:p w:rsidR="002C32C5" w:rsidRPr="00D46685" w:rsidRDefault="00D60A2E">
            <w:pPr>
              <w:suppressAutoHyphens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D46685">
              <w:rPr>
                <w:rFonts w:eastAsiaTheme="minorHAnsi"/>
                <w:sz w:val="28"/>
                <w:szCs w:val="28"/>
                <w:lang w:val="ru-RU"/>
              </w:rPr>
              <w:t>Об утверждении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      </w:r>
          </w:p>
          <w:p w:rsidR="002C32C5" w:rsidRPr="00D46685" w:rsidRDefault="002C32C5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</w:tr>
    </w:tbl>
    <w:p w:rsidR="002C32C5" w:rsidRDefault="002C32C5">
      <w:pPr>
        <w:jc w:val="center"/>
        <w:rPr>
          <w:sz w:val="28"/>
          <w:szCs w:val="28"/>
        </w:rPr>
      </w:pPr>
    </w:p>
    <w:p w:rsidR="002C32C5" w:rsidRDefault="002C32C5">
      <w:pPr>
        <w:jc w:val="center"/>
        <w:rPr>
          <w:sz w:val="28"/>
          <w:szCs w:val="28"/>
        </w:rPr>
      </w:pPr>
    </w:p>
    <w:p w:rsidR="002C32C5" w:rsidRDefault="002C32C5">
      <w:pPr>
        <w:jc w:val="center"/>
        <w:rPr>
          <w:sz w:val="28"/>
          <w:szCs w:val="28"/>
        </w:rPr>
      </w:pPr>
    </w:p>
    <w:p w:rsidR="002C32C5" w:rsidRDefault="002C32C5">
      <w:pPr>
        <w:jc w:val="center"/>
        <w:rPr>
          <w:sz w:val="28"/>
          <w:szCs w:val="28"/>
        </w:rPr>
      </w:pPr>
    </w:p>
    <w:p w:rsidR="002C32C5" w:rsidRDefault="002C32C5">
      <w:pPr>
        <w:jc w:val="center"/>
        <w:rPr>
          <w:sz w:val="28"/>
          <w:szCs w:val="28"/>
        </w:rPr>
      </w:pPr>
    </w:p>
    <w:p w:rsidR="002C32C5" w:rsidRDefault="002C32C5">
      <w:pPr>
        <w:jc w:val="center"/>
        <w:rPr>
          <w:sz w:val="28"/>
          <w:szCs w:val="28"/>
        </w:rPr>
      </w:pPr>
    </w:p>
    <w:p w:rsidR="002C32C5" w:rsidRDefault="002C32C5">
      <w:pPr>
        <w:jc w:val="center"/>
        <w:rPr>
          <w:sz w:val="28"/>
          <w:szCs w:val="28"/>
        </w:rPr>
      </w:pPr>
    </w:p>
    <w:p w:rsidR="002C32C5" w:rsidRDefault="002C32C5">
      <w:pPr>
        <w:jc w:val="center"/>
        <w:rPr>
          <w:sz w:val="28"/>
          <w:szCs w:val="28"/>
        </w:rPr>
      </w:pPr>
    </w:p>
    <w:p w:rsidR="002C32C5" w:rsidRDefault="002C32C5">
      <w:pPr>
        <w:jc w:val="center"/>
        <w:rPr>
          <w:sz w:val="28"/>
          <w:szCs w:val="28"/>
        </w:rPr>
      </w:pPr>
    </w:p>
    <w:p w:rsidR="002C32C5" w:rsidRDefault="002C32C5">
      <w:pPr>
        <w:jc w:val="center"/>
        <w:rPr>
          <w:sz w:val="28"/>
          <w:szCs w:val="28"/>
        </w:rPr>
      </w:pPr>
    </w:p>
    <w:p w:rsidR="002C32C5" w:rsidRDefault="002C32C5">
      <w:pPr>
        <w:jc w:val="center"/>
        <w:rPr>
          <w:sz w:val="28"/>
          <w:szCs w:val="28"/>
        </w:rPr>
      </w:pPr>
    </w:p>
    <w:p w:rsidR="002C32C5" w:rsidRDefault="002C32C5">
      <w:pPr>
        <w:jc w:val="center"/>
        <w:rPr>
          <w:sz w:val="28"/>
          <w:szCs w:val="28"/>
        </w:rPr>
      </w:pPr>
    </w:p>
    <w:p w:rsidR="002C32C5" w:rsidRDefault="002C32C5">
      <w:pPr>
        <w:jc w:val="center"/>
        <w:rPr>
          <w:sz w:val="28"/>
          <w:szCs w:val="28"/>
        </w:rPr>
      </w:pPr>
    </w:p>
    <w:p w:rsidR="002C32C5" w:rsidRDefault="002C32C5">
      <w:pPr>
        <w:jc w:val="center"/>
        <w:rPr>
          <w:sz w:val="28"/>
          <w:szCs w:val="28"/>
        </w:rPr>
      </w:pPr>
    </w:p>
    <w:p w:rsidR="002C32C5" w:rsidRDefault="002C32C5">
      <w:pPr>
        <w:pStyle w:val="a4"/>
        <w:spacing w:before="1" w:line="276" w:lineRule="auto"/>
        <w:ind w:right="196"/>
        <w:jc w:val="both"/>
      </w:pPr>
    </w:p>
    <w:p w:rsidR="002C32C5" w:rsidRDefault="002C32C5">
      <w:pPr>
        <w:pStyle w:val="a4"/>
        <w:spacing w:before="1" w:line="276" w:lineRule="auto"/>
        <w:ind w:left="2" w:right="196" w:firstLine="707"/>
        <w:jc w:val="both"/>
      </w:pPr>
    </w:p>
    <w:p w:rsidR="002C32C5" w:rsidRDefault="002C32C5">
      <w:pPr>
        <w:pStyle w:val="a4"/>
        <w:spacing w:before="1" w:line="276" w:lineRule="auto"/>
        <w:ind w:left="2" w:right="1" w:firstLine="707"/>
        <w:jc w:val="both"/>
      </w:pPr>
    </w:p>
    <w:p w:rsidR="002C32C5" w:rsidRDefault="002C32C5">
      <w:pPr>
        <w:pStyle w:val="a4"/>
        <w:spacing w:before="1" w:line="276" w:lineRule="auto"/>
        <w:ind w:left="2" w:right="1" w:firstLine="707"/>
        <w:jc w:val="both"/>
      </w:pPr>
    </w:p>
    <w:p w:rsidR="002C32C5" w:rsidRDefault="002C32C5">
      <w:pPr>
        <w:pStyle w:val="a4"/>
        <w:spacing w:before="1" w:line="276" w:lineRule="auto"/>
        <w:ind w:left="2" w:right="1" w:firstLine="707"/>
        <w:jc w:val="both"/>
      </w:pPr>
    </w:p>
    <w:p w:rsidR="002C32C5" w:rsidRDefault="002C32C5">
      <w:pPr>
        <w:pStyle w:val="a4"/>
        <w:spacing w:before="1" w:line="276" w:lineRule="auto"/>
        <w:ind w:left="2" w:right="1" w:hanging="2"/>
        <w:jc w:val="both"/>
      </w:pPr>
    </w:p>
    <w:p w:rsidR="002C32C5" w:rsidRDefault="002C32C5">
      <w:pPr>
        <w:pStyle w:val="a4"/>
        <w:spacing w:before="1" w:line="276" w:lineRule="auto"/>
        <w:ind w:left="2" w:right="1" w:firstLine="707"/>
        <w:jc w:val="both"/>
      </w:pPr>
    </w:p>
    <w:p w:rsidR="002C32C5" w:rsidRDefault="00D60A2E">
      <w:pPr>
        <w:widowControl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Российской Федерации                            от 27.08.2010 № 210-ФЗ «Об организации предоставления государственных  и муниципальных услуг»,</w:t>
      </w:r>
      <w:r>
        <w:rPr>
          <w:rFonts w:eastAsiaTheme="minorHAnsi"/>
          <w:sz w:val="28"/>
          <w:szCs w:val="28"/>
        </w:rPr>
        <w:t xml:space="preserve"> постановлением администрации города Бузулука от 20.09.2022 № 1725-п «О порядке разработки и утверждения административных регламентов предоставления муниципальных услуг, проведения экспертизы проектов административных регламентов предоставления муниципальных услуг города Бузулука», </w:t>
      </w:r>
      <w:r>
        <w:rPr>
          <w:sz w:val="28"/>
          <w:szCs w:val="28"/>
        </w:rPr>
        <w:t>на основании статьи 30, пункта 5 статьи 40, статьи 43 Устава города Бузулука:</w:t>
      </w:r>
    </w:p>
    <w:p w:rsidR="002C32C5" w:rsidRDefault="00D60A2E">
      <w:pPr>
        <w:widowControl/>
        <w:suppressAutoHyphens w:val="0"/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  <w:lang w:eastAsia="ru-RU"/>
        </w:rPr>
        <w:t xml:space="preserve">1. </w:t>
      </w:r>
      <w:r>
        <w:rPr>
          <w:rFonts w:eastAsiaTheme="minorHAnsi"/>
          <w:sz w:val="28"/>
          <w:szCs w:val="28"/>
        </w:rPr>
        <w:t xml:space="preserve">Утвердить административный </w:t>
      </w:r>
      <w:hyperlink r:id="rId7">
        <w:r>
          <w:rPr>
            <w:rFonts w:eastAsiaTheme="minorHAnsi"/>
            <w:sz w:val="28"/>
            <w:szCs w:val="28"/>
          </w:rPr>
          <w:t>регламент</w:t>
        </w:r>
      </w:hyperlink>
      <w:r>
        <w:rPr>
          <w:rFonts w:eastAsiaTheme="minorHAnsi"/>
          <w:sz w:val="28"/>
          <w:szCs w:val="28"/>
        </w:rPr>
        <w:t xml:space="preserve">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 согласно приложению.</w:t>
      </w:r>
    </w:p>
    <w:p w:rsidR="002C32C5" w:rsidRDefault="00D60A2E">
      <w:pPr>
        <w:widowControl/>
        <w:suppressAutoHyphens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 Признать утратившими силу:</w:t>
      </w:r>
    </w:p>
    <w:p w:rsidR="002C32C5" w:rsidRDefault="00D46685">
      <w:pPr>
        <w:widowControl/>
        <w:suppressAutoHyphens w:val="0"/>
        <w:ind w:firstLine="567"/>
        <w:jc w:val="both"/>
        <w:rPr>
          <w:rFonts w:eastAsiaTheme="minorHAnsi"/>
          <w:sz w:val="28"/>
          <w:szCs w:val="28"/>
        </w:rPr>
      </w:pPr>
      <w:hyperlink r:id="rId8">
        <w:r w:rsidR="00D60A2E">
          <w:rPr>
            <w:rFonts w:eastAsiaTheme="minorHAnsi"/>
            <w:sz w:val="28"/>
            <w:szCs w:val="28"/>
          </w:rPr>
          <w:t>постановление</w:t>
        </w:r>
      </w:hyperlink>
      <w:r w:rsidR="00D60A2E">
        <w:rPr>
          <w:rFonts w:eastAsiaTheme="minorHAnsi"/>
          <w:sz w:val="28"/>
          <w:szCs w:val="28"/>
        </w:rPr>
        <w:t xml:space="preserve"> администрации города Бузулука от 15.03.2011                          № 143-п «Об утверждении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графиках»;</w:t>
      </w:r>
    </w:p>
    <w:p w:rsidR="002C32C5" w:rsidRDefault="00D60A2E">
      <w:pPr>
        <w:widowControl/>
        <w:suppressAutoHyphens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постановление администрации города Бузулука от 16.01.2017 № 6-п       </w:t>
      </w:r>
      <w:proofErr w:type="gramStart"/>
      <w:r>
        <w:rPr>
          <w:rFonts w:eastAsiaTheme="minorHAnsi"/>
          <w:sz w:val="28"/>
          <w:szCs w:val="28"/>
        </w:rPr>
        <w:t xml:space="preserve">   «</w:t>
      </w:r>
      <w:proofErr w:type="gramEnd"/>
      <w:r>
        <w:rPr>
          <w:rFonts w:eastAsiaTheme="minorHAnsi"/>
          <w:sz w:val="28"/>
          <w:szCs w:val="28"/>
        </w:rPr>
        <w:t>О внесении изменения в постановление администрации города Бузулука от 15.03.2011 № 143-п;</w:t>
      </w:r>
    </w:p>
    <w:p w:rsidR="002C32C5" w:rsidRDefault="00D60A2E">
      <w:pPr>
        <w:widowControl/>
        <w:suppressAutoHyphens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постановление администрации города Бузулука от 25.07.2018 № 1326-п «О внесении изменения в постановление администрации города Бузулука от 15.03.2011 № 143-п»;</w:t>
      </w:r>
    </w:p>
    <w:p w:rsidR="002C32C5" w:rsidRDefault="00D60A2E">
      <w:pPr>
        <w:widowControl/>
        <w:suppressAutoHyphens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постановление администрации города Бузулука от 01.11.2018 № 1972-п «О внесении изменений и дополнений в постановление администрации города Бузулука от 15.03.2011 № 143-п»;</w:t>
      </w:r>
    </w:p>
    <w:p w:rsidR="002C32C5" w:rsidRDefault="00D60A2E">
      <w:pPr>
        <w:widowControl/>
        <w:suppressAutoHyphens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постановление администрации города Бузулука от 02.09.2019 № 1334-п «О внесении изменений и дополнений в постановление администрации города Бузулука от 15.03.2011 № 143-п». </w:t>
      </w:r>
    </w:p>
    <w:p w:rsidR="002C32C5" w:rsidRDefault="00D60A2E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 Настоящее постановление вступает в силу после официального обнародования.</w:t>
      </w:r>
    </w:p>
    <w:p w:rsidR="002C32C5" w:rsidRDefault="00D60A2E">
      <w:pPr>
        <w:suppressAutoHyphens w:val="0"/>
        <w:ind w:right="10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подлежит включению в областной регистр муниципальных нормативных правовых актов.</w:t>
      </w:r>
    </w:p>
    <w:p w:rsidR="002C32C5" w:rsidRDefault="00D60A2E">
      <w:pPr>
        <w:suppressAutoHyphens w:val="0"/>
        <w:ind w:right="107" w:firstLine="709"/>
        <w:jc w:val="both"/>
      </w:pPr>
      <w:r>
        <w:rPr>
          <w:sz w:val="28"/>
          <w:szCs w:val="28"/>
        </w:rPr>
        <w:t xml:space="preserve">5. Контроль за исполнением настоящего постановления возложить на           заместителя главы администрации города по социальной политике                  </w:t>
      </w:r>
      <w:proofErr w:type="spellStart"/>
      <w:r>
        <w:rPr>
          <w:sz w:val="28"/>
          <w:szCs w:val="28"/>
        </w:rPr>
        <w:t>Севрюкова</w:t>
      </w:r>
      <w:proofErr w:type="spellEnd"/>
      <w:r>
        <w:rPr>
          <w:sz w:val="28"/>
          <w:szCs w:val="28"/>
        </w:rPr>
        <w:t xml:space="preserve"> Н.А.</w:t>
      </w:r>
    </w:p>
    <w:p w:rsidR="002C32C5" w:rsidRDefault="002C32C5">
      <w:pPr>
        <w:pStyle w:val="a4"/>
        <w:tabs>
          <w:tab w:val="left" w:pos="7904"/>
        </w:tabs>
        <w:spacing w:before="1"/>
      </w:pPr>
    </w:p>
    <w:p w:rsidR="002C32C5" w:rsidRDefault="002C32C5">
      <w:pPr>
        <w:pStyle w:val="a4"/>
        <w:tabs>
          <w:tab w:val="left" w:pos="7904"/>
        </w:tabs>
        <w:spacing w:before="1"/>
      </w:pPr>
    </w:p>
    <w:p w:rsidR="002C32C5" w:rsidRDefault="00D60A2E">
      <w:pPr>
        <w:pStyle w:val="a4"/>
        <w:tabs>
          <w:tab w:val="left" w:pos="7904"/>
        </w:tabs>
        <w:spacing w:before="1"/>
        <w:rPr>
          <w:spacing w:val="-2"/>
        </w:rPr>
      </w:pPr>
      <w:r>
        <w:t>Глава</w:t>
      </w:r>
      <w:r>
        <w:rPr>
          <w:spacing w:val="-2"/>
        </w:rPr>
        <w:t xml:space="preserve"> города</w:t>
      </w:r>
      <w:r>
        <w:tab/>
        <w:t>В.С.</w:t>
      </w:r>
      <w:r>
        <w:rPr>
          <w:spacing w:val="-3"/>
        </w:rPr>
        <w:t xml:space="preserve"> </w:t>
      </w:r>
      <w:r>
        <w:rPr>
          <w:spacing w:val="-2"/>
        </w:rPr>
        <w:t>Песков</w:t>
      </w:r>
    </w:p>
    <w:p w:rsidR="002C32C5" w:rsidRDefault="00D46685">
      <w:pPr>
        <w:pStyle w:val="a4"/>
        <w:tabs>
          <w:tab w:val="left" w:pos="7904"/>
        </w:tabs>
        <w:spacing w:before="1"/>
        <w:rPr>
          <w:spacing w:val="-2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 wp14:anchorId="27723ACF" wp14:editId="6446DFE1">
            <wp:simplePos x="0" y="0"/>
            <wp:positionH relativeFrom="character">
              <wp:posOffset>1687830</wp:posOffset>
            </wp:positionH>
            <wp:positionV relativeFrom="line">
              <wp:posOffset>72390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32C5" w:rsidRDefault="00D60A2E">
      <w:pPr>
        <w:pStyle w:val="a4"/>
        <w:tabs>
          <w:tab w:val="left" w:pos="7904"/>
        </w:tabs>
        <w:spacing w:before="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2C32C5" w:rsidRDefault="00D60A2E">
      <w:pPr>
        <w:widowControl/>
        <w:tabs>
          <w:tab w:val="left" w:pos="3840"/>
          <w:tab w:val="center" w:pos="5103"/>
        </w:tabs>
        <w:ind w:firstLine="851"/>
        <w:rPr>
          <w:rFonts w:eastAsia="Calibri"/>
          <w:sz w:val="18"/>
          <w:szCs w:val="18"/>
        </w:rPr>
      </w:pPr>
      <w:r>
        <w:rPr>
          <w:rFonts w:ascii="Calibri" w:eastAsia="Calibri" w:hAnsi="Calibri"/>
        </w:rPr>
        <w:tab/>
      </w:r>
    </w:p>
    <w:p w:rsidR="002C32C5" w:rsidRDefault="00D60A2E">
      <w:pPr>
        <w:jc w:val="center"/>
        <w:rPr>
          <w:szCs w:val="28"/>
        </w:rPr>
      </w:pPr>
      <w:r>
        <w:rPr>
          <w:sz w:val="28"/>
          <w:szCs w:val="28"/>
        </w:rPr>
        <w:tab/>
      </w:r>
      <w:r>
        <w:rPr>
          <w:szCs w:val="28"/>
        </w:rPr>
        <w:t xml:space="preserve"> </w:t>
      </w:r>
    </w:p>
    <w:p w:rsidR="002C32C5" w:rsidRDefault="002C32C5">
      <w:pPr>
        <w:jc w:val="center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2C32C5">
      <w:pPr>
        <w:jc w:val="both"/>
        <w:rPr>
          <w:sz w:val="28"/>
          <w:szCs w:val="28"/>
        </w:rPr>
      </w:pPr>
    </w:p>
    <w:p w:rsidR="002C32C5" w:rsidRDefault="00D60A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Разослано: в дело, </w:t>
      </w:r>
      <w:proofErr w:type="spellStart"/>
      <w:r>
        <w:rPr>
          <w:sz w:val="28"/>
          <w:szCs w:val="28"/>
        </w:rPr>
        <w:t>Севрюкову</w:t>
      </w:r>
      <w:proofErr w:type="spellEnd"/>
      <w:r>
        <w:rPr>
          <w:sz w:val="28"/>
          <w:szCs w:val="28"/>
        </w:rPr>
        <w:t xml:space="preserve"> Н.А., Управлению образования администрации города Бузулука, управлению по информационной политике администрации города Бузулука, МБУК г. Бузулука «ГЦБС», ООО «</w:t>
      </w:r>
      <w:proofErr w:type="spellStart"/>
      <w:r>
        <w:rPr>
          <w:sz w:val="28"/>
          <w:szCs w:val="28"/>
        </w:rPr>
        <w:t>Информправо</w:t>
      </w:r>
      <w:proofErr w:type="spellEnd"/>
      <w:r>
        <w:rPr>
          <w:sz w:val="28"/>
          <w:szCs w:val="28"/>
        </w:rPr>
        <w:t xml:space="preserve"> плюс»</w:t>
      </w:r>
    </w:p>
    <w:p w:rsidR="002C32C5" w:rsidRDefault="002C32C5">
      <w:pPr>
        <w:jc w:val="both"/>
        <w:rPr>
          <w:sz w:val="28"/>
          <w:szCs w:val="28"/>
        </w:rPr>
      </w:pPr>
    </w:p>
    <w:p w:rsidR="002C32C5" w:rsidRDefault="00D60A2E">
      <w:pPr>
        <w:pStyle w:val="ConsPlusNormal"/>
        <w:ind w:left="5103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</w:t>
      </w:r>
    </w:p>
    <w:p w:rsidR="002C32C5" w:rsidRDefault="00D46685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0" distR="0" simplePos="0" relativeHeight="5" behindDoc="0" locked="0" layoutInCell="0" allowOverlap="1" wp14:anchorId="7D70A07F" wp14:editId="64CA1C33">
            <wp:simplePos x="0" y="0"/>
            <wp:positionH relativeFrom="character">
              <wp:posOffset>209550</wp:posOffset>
            </wp:positionH>
            <wp:positionV relativeFrom="line">
              <wp:posOffset>205105</wp:posOffset>
            </wp:positionV>
            <wp:extent cx="2160270" cy="215900"/>
            <wp:effectExtent l="0" t="0" r="0" b="0"/>
            <wp:wrapNone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D60A2E">
        <w:rPr>
          <w:rFonts w:ascii="Times New Roman" w:hAnsi="Times New Roman" w:cs="Times New Roman"/>
          <w:sz w:val="28"/>
          <w:szCs w:val="28"/>
        </w:rPr>
        <w:t>администрации города Бузулука</w:t>
      </w:r>
    </w:p>
    <w:p w:rsidR="002C32C5" w:rsidRDefault="00D60A2E">
      <w:pPr>
        <w:pStyle w:val="TableParagraph"/>
        <w:spacing w:before="126"/>
        <w:ind w:left="0" w:right="77"/>
        <w:jc w:val="center"/>
        <w:rPr>
          <w:sz w:val="28"/>
          <w:szCs w:val="28"/>
        </w:rPr>
      </w:pPr>
      <w:r>
        <w:rPr>
          <w:spacing w:val="-2"/>
          <w:sz w:val="18"/>
          <w:szCs w:val="18"/>
        </w:rPr>
        <w:t xml:space="preserve">                                                                    </w:t>
      </w:r>
      <w:r>
        <w:rPr>
          <w:spacing w:val="-2"/>
          <w:sz w:val="28"/>
          <w:szCs w:val="28"/>
        </w:rPr>
        <w:t xml:space="preserve">  </w:t>
      </w:r>
    </w:p>
    <w:p w:rsidR="002C32C5" w:rsidRDefault="00D60A2E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 № _______</w:t>
      </w:r>
    </w:p>
    <w:p w:rsidR="002C32C5" w:rsidRDefault="002C32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C32C5" w:rsidRDefault="00D60A2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5"/>
      <w:bookmarkEnd w:id="1"/>
      <w:r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2C32C5" w:rsidRDefault="00D60A2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</w:p>
    <w:p w:rsidR="002C32C5" w:rsidRDefault="00D60A2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«Предоставление информации об образовательных программах</w:t>
      </w:r>
    </w:p>
    <w:p w:rsidR="002C32C5" w:rsidRDefault="00D60A2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 учебных планах, рабочих программах учебных курсов,</w:t>
      </w:r>
    </w:p>
    <w:p w:rsidR="002C32C5" w:rsidRDefault="00D60A2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предметов, дисциплин (модулей), годовых календарных</w:t>
      </w:r>
    </w:p>
    <w:p w:rsidR="002C32C5" w:rsidRDefault="00D60A2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учебных графиках»</w:t>
      </w:r>
    </w:p>
    <w:p w:rsidR="002C32C5" w:rsidRDefault="002C32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C32C5" w:rsidRDefault="00D60A2E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2C32C5" w:rsidRDefault="00D60A2E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регламента</w:t>
      </w:r>
    </w:p>
    <w:p w:rsidR="002C32C5" w:rsidRDefault="002C32C5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2C5" w:rsidRDefault="00D60A2E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Административный регламент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 разработан в целях повышения качества предоставления и доступности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графиках», </w:t>
      </w: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определяет порядок, сроки и последовательность действий (административных процедур) при оказании муниципальной услуги, требования к порядку их выполнения, в том числе особенности выполнения административных процедур (действий) в электронной форме.</w:t>
      </w:r>
    </w:p>
    <w:p w:rsidR="002C32C5" w:rsidRDefault="00D60A2E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2. Перечень установленных обозначений и сокращений приведен 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приложении № 1 к настоящему административному регламенту.</w:t>
      </w:r>
    </w:p>
    <w:p w:rsidR="002C32C5" w:rsidRDefault="00D60A2E">
      <w:pPr>
        <w:pStyle w:val="ConsPlusNormal"/>
        <w:widowControl/>
        <w:ind w:firstLine="567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pacing w:val="-1"/>
          <w:sz w:val="28"/>
        </w:rPr>
        <w:t>Заявителями являются физические лица, либо их уполномоченные представители, заинтересованные в предоставлении муниципальной услуги.</w:t>
      </w:r>
    </w:p>
    <w:p w:rsidR="002C32C5" w:rsidRDefault="00D60A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Муниципальная услуга </w:t>
      </w:r>
      <w:r>
        <w:rPr>
          <w:rFonts w:ascii="Times New Roman" w:eastAsiaTheme="minorHAnsi" w:hAnsi="Times New Roman" w:cs="Times New Roman"/>
          <w:sz w:val="28"/>
          <w:szCs w:val="28"/>
        </w:rPr>
        <w:t>предоставляется заявителю в соответствии с категориями (признаками) заявителей, приведенными в таблице                       п</w:t>
      </w:r>
      <w:r>
        <w:rPr>
          <w:rFonts w:ascii="Times New Roman" w:hAnsi="Times New Roman" w:cs="Times New Roman"/>
          <w:sz w:val="28"/>
          <w:szCs w:val="28"/>
        </w:rPr>
        <w:t>риложения № 1 к настоящему административному регламенту, сведения о которых размещаются в реестре услуг.</w:t>
      </w:r>
    </w:p>
    <w:p w:rsidR="002C32C5" w:rsidRDefault="002C32C5">
      <w:pPr>
        <w:jc w:val="center"/>
        <w:rPr>
          <w:sz w:val="28"/>
          <w:szCs w:val="28"/>
        </w:rPr>
      </w:pPr>
    </w:p>
    <w:p w:rsidR="002C32C5" w:rsidRDefault="00D60A2E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Стандарт предоставления муниципальной услуги</w:t>
      </w:r>
    </w:p>
    <w:p w:rsidR="002C32C5" w:rsidRDefault="002C32C5">
      <w:pPr>
        <w:jc w:val="center"/>
        <w:rPr>
          <w:sz w:val="28"/>
          <w:szCs w:val="28"/>
        </w:rPr>
      </w:pPr>
    </w:p>
    <w:p w:rsidR="002C32C5" w:rsidRDefault="00D60A2E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муниципальной услуги</w:t>
      </w:r>
    </w:p>
    <w:p w:rsidR="002C32C5" w:rsidRDefault="002C32C5">
      <w:pPr>
        <w:jc w:val="center"/>
        <w:rPr>
          <w:sz w:val="28"/>
          <w:szCs w:val="28"/>
        </w:rPr>
      </w:pP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Муниципальная услуга: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графиках».</w:t>
      </w:r>
    </w:p>
    <w:p w:rsidR="002C32C5" w:rsidRDefault="002C32C5">
      <w:pPr>
        <w:jc w:val="center"/>
        <w:rPr>
          <w:sz w:val="28"/>
          <w:szCs w:val="28"/>
        </w:rPr>
      </w:pPr>
    </w:p>
    <w:p w:rsidR="002C32C5" w:rsidRDefault="00D60A2E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органа, предоставляющего муниципальную услугу</w:t>
      </w:r>
    </w:p>
    <w:p w:rsidR="002C32C5" w:rsidRDefault="002C32C5">
      <w:pPr>
        <w:rPr>
          <w:sz w:val="28"/>
          <w:szCs w:val="28"/>
        </w:rPr>
      </w:pP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Муниципальная услуга предоставляется Управлением образования администрации города Бузулука;</w:t>
      </w: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муниципальными образовательными организациями.</w:t>
      </w: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Перечень муниципальных образовательных организаций, информация о месте нахождения, справочные телефоны, адреса официальных сайтов, адреса электронной почты, а также график их работы указаны   в приложении № 2 к настоящему административному регламенту.</w:t>
      </w:r>
    </w:p>
    <w:p w:rsidR="002C32C5" w:rsidRDefault="002C32C5">
      <w:pPr>
        <w:jc w:val="center"/>
        <w:rPr>
          <w:sz w:val="28"/>
          <w:szCs w:val="28"/>
        </w:rPr>
      </w:pPr>
    </w:p>
    <w:p w:rsidR="002C32C5" w:rsidRDefault="00D60A2E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</w:t>
      </w:r>
    </w:p>
    <w:p w:rsidR="002C32C5" w:rsidRDefault="002C32C5">
      <w:pPr>
        <w:jc w:val="center"/>
        <w:rPr>
          <w:sz w:val="28"/>
          <w:szCs w:val="28"/>
        </w:rPr>
      </w:pP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Результатом предоставления муниципальной услуги является:</w:t>
      </w: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pacing w:val="-1"/>
          <w:sz w:val="28"/>
        </w:rPr>
        <w:t>1)уведомление о предоставлении информации</w:t>
      </w:r>
      <w:r>
        <w:rPr>
          <w:sz w:val="28"/>
          <w:szCs w:val="28"/>
        </w:rPr>
        <w:t xml:space="preserve">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графиках;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 xml:space="preserve">по форме согласно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приложению № 3</w:t>
      </w:r>
      <w:r>
        <w:rPr>
          <w:rFonts w:ascii="Times New Roman" w:hAnsi="Times New Roman" w:cs="Times New Roman"/>
          <w:spacing w:val="-1"/>
          <w:sz w:val="28"/>
        </w:rPr>
        <w:t xml:space="preserve"> к настоящему административному регламенту.</w:t>
      </w:r>
    </w:p>
    <w:p w:rsidR="002C32C5" w:rsidRDefault="00D60A2E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 xml:space="preserve">2)уведомление об отказе в предоставлении муниципальной услуги </w:t>
      </w:r>
      <w:r>
        <w:rPr>
          <w:rFonts w:ascii="Times New Roman" w:hAnsi="Times New Roman" w:cs="Times New Roman"/>
          <w:color w:val="000000"/>
          <w:spacing w:val="-1"/>
          <w:sz w:val="28"/>
        </w:rPr>
        <w:t>согласно приложению № 4</w:t>
      </w:r>
      <w:r>
        <w:rPr>
          <w:rFonts w:ascii="Times New Roman" w:hAnsi="Times New Roman" w:cs="Times New Roman"/>
          <w:spacing w:val="-1"/>
          <w:sz w:val="28"/>
        </w:rPr>
        <w:t xml:space="preserve"> к настоящему административному регламенту.</w:t>
      </w:r>
    </w:p>
    <w:p w:rsidR="002C32C5" w:rsidRDefault="00D60A2E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9. Формирование реестровой записи в качестве результата предоставления муниципальной услуги не предусмотрено.</w:t>
      </w:r>
    </w:p>
    <w:p w:rsidR="002C32C5" w:rsidRDefault="002C32C5">
      <w:pPr>
        <w:ind w:firstLine="708"/>
        <w:jc w:val="center"/>
        <w:rPr>
          <w:sz w:val="28"/>
          <w:szCs w:val="28"/>
        </w:rPr>
      </w:pPr>
    </w:p>
    <w:p w:rsidR="002C32C5" w:rsidRDefault="00D60A2E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</w:t>
      </w:r>
    </w:p>
    <w:p w:rsidR="002C32C5" w:rsidRDefault="002C32C5">
      <w:pPr>
        <w:ind w:firstLine="708"/>
        <w:jc w:val="center"/>
        <w:rPr>
          <w:sz w:val="28"/>
          <w:szCs w:val="28"/>
        </w:rPr>
      </w:pP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 При информировании по телефону и при проведении личного приема муниципальная услуга предоставляется в момент обращения.</w:t>
      </w: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получении обращения в письменной (электронной) форме максимальный срок предоставления услуги исчисляется со дня регистрации запроса в письменной (электронной) форме и составляет 30 дней.</w:t>
      </w: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D60A2E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2C32C5" w:rsidRDefault="002C32C5">
      <w:pPr>
        <w:ind w:firstLine="708"/>
        <w:jc w:val="center"/>
        <w:rPr>
          <w:sz w:val="28"/>
          <w:szCs w:val="28"/>
        </w:rPr>
      </w:pP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 Предоставление муниципальной услуги осуществляется на безвозмездной основе.</w:t>
      </w: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D60A2E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</w:t>
      </w:r>
    </w:p>
    <w:p w:rsidR="002C32C5" w:rsidRDefault="00D60A2E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результата предоставления муниципальной услуги</w:t>
      </w:r>
    </w:p>
    <w:p w:rsidR="002C32C5" w:rsidRDefault="002C32C5">
      <w:pPr>
        <w:ind w:firstLine="708"/>
        <w:jc w:val="center"/>
        <w:rPr>
          <w:sz w:val="28"/>
          <w:szCs w:val="28"/>
        </w:rPr>
      </w:pP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(пятнадцать) </w:t>
      </w:r>
      <w:r>
        <w:rPr>
          <w:sz w:val="28"/>
          <w:szCs w:val="28"/>
        </w:rPr>
        <w:lastRenderedPageBreak/>
        <w:t>минут на одного заявителя.</w:t>
      </w: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D60A2E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Срок регистрации запроса заявителя</w:t>
      </w:r>
    </w:p>
    <w:p w:rsidR="002C32C5" w:rsidRDefault="00D60A2E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2C32C5" w:rsidRDefault="002C32C5">
      <w:pPr>
        <w:ind w:firstLine="708"/>
        <w:jc w:val="center"/>
        <w:rPr>
          <w:sz w:val="28"/>
          <w:szCs w:val="28"/>
        </w:rPr>
      </w:pP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 Регистрация запроса о предоставлении муниципальной услуги осуществляется в день его поступления в Управление или Учреждении в журнале регистрации документов работником, ответственным за предоставление муниципальной услуги.</w:t>
      </w: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D60A2E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предоставляются</w:t>
      </w:r>
    </w:p>
    <w:p w:rsidR="002C32C5" w:rsidRDefault="00D60A2E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муниципальные услуги</w:t>
      </w:r>
    </w:p>
    <w:p w:rsidR="002C32C5" w:rsidRDefault="002C32C5">
      <w:pPr>
        <w:ind w:firstLine="708"/>
        <w:jc w:val="center"/>
        <w:rPr>
          <w:sz w:val="28"/>
          <w:szCs w:val="28"/>
        </w:rPr>
      </w:pP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 Требования к помещениям, в которых предоставляется муниципальная услуга, размещены на официальном сайте Управления (Учреждений).</w:t>
      </w:r>
    </w:p>
    <w:p w:rsidR="002C32C5" w:rsidRDefault="002C32C5">
      <w:pPr>
        <w:ind w:firstLine="708"/>
        <w:jc w:val="center"/>
        <w:rPr>
          <w:sz w:val="28"/>
          <w:szCs w:val="28"/>
        </w:rPr>
      </w:pPr>
    </w:p>
    <w:p w:rsidR="002C32C5" w:rsidRDefault="00D60A2E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доступности и качества муниципальной услуги</w:t>
      </w:r>
    </w:p>
    <w:p w:rsidR="002C32C5" w:rsidRDefault="002C32C5">
      <w:pPr>
        <w:ind w:firstLine="708"/>
        <w:jc w:val="center"/>
        <w:rPr>
          <w:sz w:val="28"/>
          <w:szCs w:val="28"/>
        </w:rPr>
      </w:pP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15. Показатели доступности и качества муниципальной услуги размещены на официальном сайте Управления (Учреждений).</w:t>
      </w:r>
    </w:p>
    <w:p w:rsidR="002C32C5" w:rsidRDefault="002C32C5">
      <w:pPr>
        <w:ind w:firstLine="708"/>
        <w:jc w:val="center"/>
        <w:rPr>
          <w:sz w:val="28"/>
          <w:szCs w:val="28"/>
        </w:rPr>
      </w:pPr>
    </w:p>
    <w:p w:rsidR="002C32C5" w:rsidRDefault="00D60A2E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</w:t>
      </w:r>
    </w:p>
    <w:p w:rsidR="002C32C5" w:rsidRDefault="00D60A2E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муниципальной услуги</w:t>
      </w:r>
    </w:p>
    <w:p w:rsidR="002C32C5" w:rsidRDefault="002C32C5">
      <w:pPr>
        <w:ind w:firstLine="708"/>
        <w:jc w:val="center"/>
        <w:rPr>
          <w:sz w:val="28"/>
          <w:szCs w:val="28"/>
        </w:rPr>
      </w:pPr>
    </w:p>
    <w:p w:rsidR="002C32C5" w:rsidRDefault="00D60A2E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 xml:space="preserve">16. Исчерпывающий перечень документов, необходимых, в соответствии с законодательными и иными нормативными правовыми актами, для предоставления муниципальной услуги </w:t>
      </w:r>
      <w:r>
        <w:rPr>
          <w:rFonts w:ascii="Times New Roman" w:hAnsi="Times New Roman" w:cs="Times New Roman"/>
          <w:color w:val="000000"/>
          <w:spacing w:val="-1"/>
          <w:sz w:val="28"/>
        </w:rPr>
        <w:t xml:space="preserve">приведен 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</w:rPr>
        <w:t>в  таблице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</w:rPr>
        <w:t xml:space="preserve"> № 1          приложения № 4</w:t>
      </w:r>
      <w:r>
        <w:rPr>
          <w:rFonts w:ascii="Times New Roman" w:hAnsi="Times New Roman" w:cs="Times New Roman"/>
          <w:spacing w:val="-1"/>
          <w:sz w:val="28"/>
        </w:rPr>
        <w:t xml:space="preserve"> к настоящему административному регламенту.</w:t>
      </w:r>
    </w:p>
    <w:p w:rsidR="002C32C5" w:rsidRDefault="00D60A2E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 xml:space="preserve">17. Форма запроса о предоставления муниципальной услуги и документов, </w:t>
      </w:r>
      <w:r>
        <w:rPr>
          <w:rFonts w:ascii="Times New Roman" w:hAnsi="Times New Roman" w:cs="Times New Roman"/>
          <w:color w:val="000000"/>
          <w:spacing w:val="-1"/>
          <w:sz w:val="28"/>
        </w:rPr>
        <w:t>необходимых для предоставления муниципальной услуги приведены в приложении № 3 к настоящему административному регламенту.</w:t>
      </w: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 Способы подачи документов для предоставления муниципальной услуги приведены в </w:t>
      </w:r>
      <w:r>
        <w:rPr>
          <w:color w:val="000000"/>
          <w:spacing w:val="-1"/>
          <w:sz w:val="28"/>
        </w:rPr>
        <w:t xml:space="preserve">таблице № 3 приложения № 4 </w:t>
      </w:r>
      <w:r>
        <w:rPr>
          <w:sz w:val="28"/>
          <w:szCs w:val="28"/>
        </w:rPr>
        <w:t>к настоящему административному регламенту.</w:t>
      </w: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19. Запрещено требовать от заявителя:</w:t>
      </w: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предоставления документов или информации либо осуществления действий, представление или осуществление которых не предусмотрено настоящим административным регламентом, а также нормативными правовыми актами, регулирующими отношения, возникающие в связи с предоставлением муниципальной услуги; </w:t>
      </w: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</w:t>
      </w:r>
      <w:r>
        <w:rPr>
          <w:sz w:val="28"/>
          <w:szCs w:val="28"/>
        </w:rPr>
        <w:lastRenderedPageBreak/>
        <w:t xml:space="preserve">следующих случаев: </w:t>
      </w: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C32C5" w:rsidRDefault="00D60A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 муниципальную услугу, муниципального служащего, при первоначальном отказе в приеме документов, необходимых для предоставления муниципальной услуги, либо в предоставлении  муниципальной услуги, о чем в письменном виде за подписью руководителя  или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</w:p>
    <w:p w:rsidR="002C32C5" w:rsidRDefault="00D60A2E">
      <w:pPr>
        <w:pStyle w:val="ConsPlusNormal"/>
        <w:widowControl/>
        <w:jc w:val="center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2C32C5" w:rsidRDefault="002C32C5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</w:p>
    <w:p w:rsidR="002C32C5" w:rsidRDefault="00D60A2E">
      <w:pPr>
        <w:pStyle w:val="ConsPlusNormal"/>
        <w:widowControl/>
        <w:ind w:firstLine="567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20. Исчерпывающий перечень оснований для отказа в приеме запроса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отказа в предоставлении муниципальной услуги приведен в таблице № 2 приложения № 4 к настоящему административному регламенту.</w:t>
      </w:r>
    </w:p>
    <w:p w:rsidR="002C32C5" w:rsidRDefault="002C32C5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</w:p>
    <w:p w:rsidR="002C32C5" w:rsidRDefault="00D60A2E">
      <w:pPr>
        <w:pStyle w:val="ConsPlusNormal"/>
        <w:widowControl/>
        <w:jc w:val="center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Иные требования к предоставлению муниципальной услуги.</w:t>
      </w:r>
    </w:p>
    <w:p w:rsidR="002C32C5" w:rsidRDefault="002C32C5">
      <w:pPr>
        <w:pStyle w:val="ConsPlusNormal"/>
        <w:widowControl/>
        <w:jc w:val="both"/>
        <w:rPr>
          <w:rFonts w:ascii="Times New Roman" w:hAnsi="Times New Roman" w:cs="Times New Roman"/>
          <w:color w:val="FF0000"/>
          <w:spacing w:val="-1"/>
          <w:sz w:val="28"/>
        </w:rPr>
      </w:pP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20. Услуги, которые являются необходимыми и обязательными для предоставления муниципальной услуги – отсутствуют.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21. Возможность выдачи документов, включая составление на бумажном носителе и заверение выписок из информационных систем, не предусмотрена.</w:t>
      </w:r>
    </w:p>
    <w:p w:rsidR="002C32C5" w:rsidRDefault="002C32C5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</w:p>
    <w:p w:rsidR="002C32C5" w:rsidRDefault="00D60A2E">
      <w:pPr>
        <w:pStyle w:val="ConsPlusNormal"/>
        <w:widowControl/>
        <w:jc w:val="center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lastRenderedPageBreak/>
        <w:t>III. Состав, последовательность и сроки выполнения административных процедур</w:t>
      </w:r>
    </w:p>
    <w:p w:rsidR="002C32C5" w:rsidRDefault="002C32C5">
      <w:pPr>
        <w:pStyle w:val="ConsPlusNormal"/>
        <w:widowControl/>
        <w:jc w:val="center"/>
        <w:rPr>
          <w:rFonts w:ascii="Times New Roman" w:hAnsi="Times New Roman" w:cs="Times New Roman"/>
          <w:spacing w:val="-1"/>
          <w:sz w:val="28"/>
        </w:rPr>
      </w:pPr>
    </w:p>
    <w:p w:rsidR="002C32C5" w:rsidRDefault="00D60A2E">
      <w:pPr>
        <w:pStyle w:val="ConsPlusNormal"/>
        <w:widowControl/>
        <w:jc w:val="center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Перечень осуществляемых при предоставлении муниципальной услуги административных процедур</w:t>
      </w:r>
    </w:p>
    <w:p w:rsidR="002C32C5" w:rsidRDefault="002C32C5">
      <w:pPr>
        <w:pStyle w:val="ConsPlusNormal"/>
        <w:widowControl/>
        <w:jc w:val="center"/>
        <w:rPr>
          <w:rFonts w:ascii="Times New Roman" w:hAnsi="Times New Roman" w:cs="Times New Roman"/>
          <w:spacing w:val="-1"/>
          <w:sz w:val="28"/>
        </w:rPr>
      </w:pPr>
    </w:p>
    <w:p w:rsidR="002C32C5" w:rsidRDefault="00D60A2E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22.  Предоставление муниципальной услуги включает в себя выполнение следующих административных процедур:</w:t>
      </w:r>
    </w:p>
    <w:p w:rsidR="002C32C5" w:rsidRDefault="00D60A2E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1) прием запроса и документов и (или) информации, необходимых для предоставления муниципальной услуги;</w:t>
      </w:r>
    </w:p>
    <w:p w:rsidR="002C32C5" w:rsidRDefault="00D60A2E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2) принятие решения о предоставлении (отказе в предоставлении) муниципальной услуги;</w:t>
      </w:r>
    </w:p>
    <w:p w:rsidR="002C32C5" w:rsidRDefault="00D60A2E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3) предоставление результата муниципальной услуги.</w:t>
      </w:r>
    </w:p>
    <w:p w:rsidR="002C32C5" w:rsidRDefault="002C32C5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"/>
          <w:sz w:val="28"/>
        </w:rPr>
      </w:pPr>
    </w:p>
    <w:p w:rsidR="002C32C5" w:rsidRDefault="00D60A2E">
      <w:pPr>
        <w:pStyle w:val="ConsPlusNormal"/>
        <w:jc w:val="center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Исправление допущенных опечаток и ошибок в выданных в результате предоставления или муниципальной услуги документах</w:t>
      </w:r>
    </w:p>
    <w:p w:rsidR="002C32C5" w:rsidRDefault="002C32C5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</w:p>
    <w:p w:rsidR="002C32C5" w:rsidRDefault="00D60A2E">
      <w:pPr>
        <w:pStyle w:val="ConsPlusNormal"/>
        <w:ind w:firstLine="709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23.  В случае выявления опечаток и (или) ошибок, допущенных Управлением в документах, выданных в результате предоставления муниципальной услуги, заявитель имеет право обратиться с заявлением об исправлении опечаток и (или) ошибок, допущенных в выданных в результате предоставления муниципальной услуги документах.</w:t>
      </w:r>
    </w:p>
    <w:p w:rsidR="002C32C5" w:rsidRDefault="00D60A2E">
      <w:pPr>
        <w:pStyle w:val="ConsPlusNormal"/>
        <w:ind w:firstLine="709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24. Управление, предоставляющее муниципальную услугу, рассматривает заявление по форме, согласно приложению № 5 к настоящему административному регламенту, представленное заявителем, и проводит проверку указанных в заявлении сведений. В случае выявления допущенных опечаток и (или) ошибок в выданных в результате предоставления муниципальной услуги документах должностное лицо Управления, ответственное за предоставление муниципальной услуги, осуществляет исправление и замену указанных документов.</w:t>
      </w:r>
    </w:p>
    <w:p w:rsidR="002C32C5" w:rsidRDefault="00D60A2E">
      <w:pPr>
        <w:pStyle w:val="ConsPlusNormal"/>
        <w:ind w:firstLine="709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 xml:space="preserve">25. Срок устранения опечаток и ошибок - 3 (три) рабочих дня с даты регистрации заявления о наличии опечаток и (или) ошибок в выданных </w:t>
      </w:r>
      <w:r>
        <w:rPr>
          <w:rFonts w:ascii="Times New Roman" w:hAnsi="Times New Roman" w:cs="Times New Roman"/>
          <w:spacing w:val="-1"/>
          <w:sz w:val="28"/>
        </w:rPr>
        <w:br/>
        <w:t>в результате предоставления муниципальной услуги документах.</w:t>
      </w:r>
    </w:p>
    <w:p w:rsidR="002C32C5" w:rsidRDefault="00D60A2E">
      <w:pPr>
        <w:pStyle w:val="ConsPlusNormal"/>
        <w:ind w:firstLine="709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26. В случае отсутствия опечаток и (или) ошибок в документах, выданных в результате предоставления муниципальной услуги, должностное лицо Управления, ответственное за предоставление муниципальной услуги, письменно сообщает заявителю об отсутствии таких опечаток и (или) ошибок.</w:t>
      </w:r>
    </w:p>
    <w:p w:rsidR="002C32C5" w:rsidRDefault="002C32C5">
      <w:pPr>
        <w:pStyle w:val="ConsPlusNormal"/>
        <w:jc w:val="both"/>
        <w:rPr>
          <w:rFonts w:ascii="Times New Roman" w:hAnsi="Times New Roman" w:cs="Times New Roman"/>
          <w:spacing w:val="-1"/>
          <w:sz w:val="28"/>
        </w:rPr>
      </w:pPr>
    </w:p>
    <w:p w:rsidR="002C32C5" w:rsidRDefault="00D60A2E">
      <w:pPr>
        <w:pStyle w:val="ConsPlusNormal"/>
        <w:jc w:val="center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Выдача дубликата документа, выданного по результатам предоставления муниципальной услуги</w:t>
      </w:r>
    </w:p>
    <w:p w:rsidR="002C32C5" w:rsidRDefault="002C32C5">
      <w:pPr>
        <w:pStyle w:val="ConsPlusNormal"/>
        <w:jc w:val="both"/>
        <w:rPr>
          <w:rFonts w:ascii="Times New Roman" w:hAnsi="Times New Roman" w:cs="Times New Roman"/>
          <w:spacing w:val="-1"/>
          <w:sz w:val="28"/>
        </w:rPr>
      </w:pPr>
    </w:p>
    <w:p w:rsidR="002C32C5" w:rsidRDefault="00D60A2E">
      <w:pPr>
        <w:pStyle w:val="ConsPlusNormal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27. В случае утери документа, выданного заявителю по результатам предоставления муниципальной услуги, предусмотрено предоставление дубликата документа, выданного по результатам предоставления муниципальной услуги.</w:t>
      </w:r>
    </w:p>
    <w:p w:rsidR="002C32C5" w:rsidRDefault="00D60A2E">
      <w:pPr>
        <w:pStyle w:val="ConsPlusNormal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lastRenderedPageBreak/>
        <w:t xml:space="preserve">28. Максимальный срок предоставления дубликата составляет 5 (пять) рабочих дней со дня регистрации заявления о предоставлении дубликата документа. </w:t>
      </w:r>
    </w:p>
    <w:p w:rsidR="002C32C5" w:rsidRDefault="00D60A2E">
      <w:pPr>
        <w:pStyle w:val="ConsPlusNormal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 xml:space="preserve">29. Заявителями являются физические лица, обратившиеся </w:t>
      </w:r>
      <w:r>
        <w:rPr>
          <w:rFonts w:ascii="Times New Roman" w:hAnsi="Times New Roman" w:cs="Times New Roman"/>
          <w:spacing w:val="-1"/>
          <w:sz w:val="28"/>
        </w:rPr>
        <w:br/>
        <w:t>за предоставлением муниципальной услуги и получившие документ по результатам ее предоставления.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30. Для получения дубликата заявитель (представитель заявителя) одним из способов представляет: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заявление о предоставлении дубликата документа в произвольной форме;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копию документа, удостоверяющего личность гражданина Российской Федерации;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копию документа, подтверждающего полномочия на осуществление действий от имени заявителя (для представителя заявителя);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31. Способом установления личности (идентификации) заявителя, (представителя заявителя) при подаче заявления о предоставлении дубликата документа является документ, удостоверяющий личность.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32. Межведомственное информационное взаимодействие в рамках предоставления дубликата документа не предусмотрено.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33. Основаниями для отказа в приеме заявления о выдаче дубликата являются: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текст заявления не поддается прочтению;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не указаны фамилия, имя, отчество, адрес заявителя (его представителя), почтовый или электронный адрес, по которому должен быть направлен ответ заявителю (представителю заявителя);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вопрос, указанный в заявлении, не относится к порядку выдачи дубликата.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34. По результатам рассмотрения заявления уполномоченное должностное лицо Управления в случае отсутствия оснований для отказа подготавливает дубликат документа.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Дубликат документа оформляется в соответствии с реквизитами оригинала документа, выданного Управлением по результатам предоставления муниципальной услуги.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35. Срок предоставления заявителю (представителю заявителя) дубликата документа одним из способов, указанным в заявлении, позволяющим подтвердить факт направления, осуществляется уполномоченным должностным лицом Управления - 1(один) рабочий день со дня подписания дубликата документа.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Дубликат документа не предоставляется по экстерриториальному принципу.</w:t>
      </w:r>
    </w:p>
    <w:p w:rsidR="002C32C5" w:rsidRDefault="00D60A2E">
      <w:pPr>
        <w:pStyle w:val="ConsPlusNormal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 xml:space="preserve">  36. Заявителю в качестве результата предоставления муниципальной услуги обеспечивается по его выбору возможность получения документа в МФЦ, либо </w:t>
      </w:r>
      <w:r>
        <w:rPr>
          <w:rFonts w:ascii="Times New Roman" w:hAnsi="Times New Roman" w:cs="Times New Roman"/>
          <w:spacing w:val="-1"/>
          <w:sz w:val="28"/>
        </w:rPr>
        <w:lastRenderedPageBreak/>
        <w:t>в Управлении.</w:t>
      </w:r>
    </w:p>
    <w:p w:rsidR="002C32C5" w:rsidRDefault="002C32C5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"/>
          <w:sz w:val="28"/>
        </w:rPr>
      </w:pPr>
    </w:p>
    <w:p w:rsidR="002C32C5" w:rsidRDefault="002C32C5">
      <w:pPr>
        <w:pStyle w:val="ConsPlusNormal"/>
        <w:widowControl/>
        <w:rPr>
          <w:rFonts w:ascii="Times New Roman" w:hAnsi="Times New Roman" w:cs="Times New Roman"/>
          <w:color w:val="000000"/>
          <w:sz w:val="28"/>
          <w:szCs w:val="32"/>
        </w:rPr>
      </w:pPr>
    </w:p>
    <w:p w:rsidR="002C32C5" w:rsidRDefault="00D60A2E">
      <w:pPr>
        <w:pStyle w:val="ConsPlusNormal"/>
        <w:widowControl/>
        <w:jc w:val="center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Раздел IV. Способы информирования заявителя об изменении статуса рассмотрения запроса о предоставлении муниципальной услуги</w:t>
      </w:r>
    </w:p>
    <w:p w:rsidR="002C32C5" w:rsidRDefault="002C32C5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8"/>
        </w:rPr>
      </w:pPr>
    </w:p>
    <w:p w:rsidR="002C32C5" w:rsidRDefault="00D60A2E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spacing w:val="-1"/>
          <w:sz w:val="28"/>
        </w:rPr>
        <w:t xml:space="preserve">37. Информирование заявителя об изменении статуса рассмотрения заявления является информирование по телефону, при личном обращении заявителя. </w:t>
      </w: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D60A2E">
      <w:pPr>
        <w:ind w:left="4536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№1 к административному регламенту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:rsidR="002C32C5" w:rsidRDefault="00D60A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 w:rsidR="002C32C5" w:rsidRDefault="00D60A2E">
      <w:pPr>
        <w:ind w:right="-849"/>
        <w:jc w:val="center"/>
        <w:rPr>
          <w:sz w:val="24"/>
          <w:szCs w:val="28"/>
        </w:rPr>
      </w:pPr>
      <w:r>
        <w:rPr>
          <w:sz w:val="24"/>
          <w:szCs w:val="28"/>
        </w:rPr>
        <w:t>Перечень условных обозначений и сокращений</w:t>
      </w:r>
    </w:p>
    <w:p w:rsidR="002C32C5" w:rsidRDefault="002C32C5">
      <w:pPr>
        <w:ind w:right="-849"/>
        <w:jc w:val="both"/>
        <w:rPr>
          <w:sz w:val="24"/>
          <w:szCs w:val="28"/>
        </w:rPr>
      </w:pPr>
    </w:p>
    <w:p w:rsidR="002C32C5" w:rsidRDefault="00D60A2E">
      <w:pPr>
        <w:ind w:firstLine="708"/>
        <w:jc w:val="both"/>
        <w:rPr>
          <w:sz w:val="24"/>
          <w:szCs w:val="28"/>
        </w:rPr>
      </w:pPr>
      <w:r>
        <w:rPr>
          <w:sz w:val="24"/>
          <w:szCs w:val="28"/>
        </w:rPr>
        <w:t>1. Административный регламент – административный регламент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графиках».</w:t>
      </w:r>
    </w:p>
    <w:p w:rsidR="002C32C5" w:rsidRDefault="00D60A2E">
      <w:pPr>
        <w:ind w:firstLine="708"/>
        <w:jc w:val="both"/>
        <w:rPr>
          <w:sz w:val="24"/>
          <w:szCs w:val="28"/>
        </w:rPr>
      </w:pPr>
      <w:r>
        <w:rPr>
          <w:sz w:val="24"/>
          <w:szCs w:val="28"/>
        </w:rPr>
        <w:t>2. Муниципальная услуга – муниципальная услуга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</w:r>
    </w:p>
    <w:p w:rsidR="002C32C5" w:rsidRDefault="00D60A2E">
      <w:pPr>
        <w:ind w:firstLine="708"/>
        <w:jc w:val="both"/>
        <w:rPr>
          <w:sz w:val="24"/>
          <w:szCs w:val="28"/>
        </w:rPr>
      </w:pPr>
      <w:r>
        <w:rPr>
          <w:sz w:val="24"/>
          <w:szCs w:val="28"/>
        </w:rPr>
        <w:t>3. Заявитель – физическое лицо, желающее получить муниципальную услугу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графиках».</w:t>
      </w:r>
    </w:p>
    <w:p w:rsidR="002C32C5" w:rsidRDefault="00D60A2E">
      <w:pPr>
        <w:ind w:firstLine="708"/>
        <w:jc w:val="both"/>
        <w:rPr>
          <w:sz w:val="24"/>
          <w:szCs w:val="28"/>
        </w:rPr>
      </w:pPr>
      <w:r>
        <w:rPr>
          <w:sz w:val="24"/>
          <w:szCs w:val="28"/>
        </w:rPr>
        <w:t>4. Представитель – иное физическое лицо, представляющее интересы заявителя в соответствии с законодательством Российской Федерации.</w:t>
      </w:r>
    </w:p>
    <w:p w:rsidR="002C32C5" w:rsidRDefault="00D60A2E">
      <w:pPr>
        <w:ind w:firstLine="708"/>
        <w:jc w:val="both"/>
        <w:rPr>
          <w:sz w:val="24"/>
          <w:szCs w:val="28"/>
        </w:rPr>
      </w:pPr>
      <w:r>
        <w:rPr>
          <w:sz w:val="24"/>
          <w:szCs w:val="28"/>
        </w:rPr>
        <w:t>5. Заявление – заявление о предоставлении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графиках».</w:t>
      </w:r>
    </w:p>
    <w:p w:rsidR="002C32C5" w:rsidRDefault="00D60A2E">
      <w:pPr>
        <w:ind w:firstLine="708"/>
        <w:jc w:val="both"/>
        <w:rPr>
          <w:sz w:val="24"/>
          <w:szCs w:val="28"/>
        </w:rPr>
      </w:pPr>
      <w:r>
        <w:rPr>
          <w:sz w:val="24"/>
          <w:szCs w:val="28"/>
        </w:rPr>
        <w:t>6. Управление – Управление образования администрации города Бузулука.</w:t>
      </w:r>
    </w:p>
    <w:p w:rsidR="002C32C5" w:rsidRDefault="00D60A2E">
      <w:pPr>
        <w:ind w:firstLine="708"/>
        <w:jc w:val="both"/>
        <w:rPr>
          <w:sz w:val="24"/>
          <w:szCs w:val="28"/>
        </w:rPr>
      </w:pPr>
      <w:r>
        <w:rPr>
          <w:sz w:val="24"/>
          <w:szCs w:val="28"/>
        </w:rPr>
        <w:t>7. Учреждения – муниципальные образовательные организации, расположенные на территории города Бузулука.</w:t>
      </w:r>
    </w:p>
    <w:p w:rsidR="002C32C5" w:rsidRDefault="00D60A2E">
      <w:pPr>
        <w:ind w:firstLine="708"/>
        <w:jc w:val="both"/>
        <w:rPr>
          <w:sz w:val="24"/>
          <w:szCs w:val="28"/>
        </w:rPr>
      </w:pPr>
      <w:r>
        <w:rPr>
          <w:sz w:val="24"/>
          <w:szCs w:val="28"/>
        </w:rPr>
        <w:t>8. ЕПГУ – федеральная государственная информационная система «Единый портал государственных и муниципальных услуг (функций)».</w:t>
      </w:r>
    </w:p>
    <w:p w:rsidR="002C32C5" w:rsidRDefault="00D60A2E">
      <w:pPr>
        <w:ind w:firstLine="708"/>
        <w:jc w:val="both"/>
        <w:rPr>
          <w:sz w:val="24"/>
          <w:szCs w:val="28"/>
        </w:rPr>
      </w:pPr>
      <w:r>
        <w:rPr>
          <w:sz w:val="24"/>
          <w:szCs w:val="28"/>
        </w:rPr>
        <w:t>9. Официальные сайты – официальный сайт Управления образования администрации города Бузулука http://www.rc-buzuluk.ru; официальные сайты образовательных организаций (размещены в приложении № 2 к настоящему административному регламенту).</w:t>
      </w: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D60A2E">
      <w:pPr>
        <w:pStyle w:val="ConsPlusNormal"/>
        <w:widowControl/>
        <w:jc w:val="center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>Идентификаторы категорий (признаков) заявителя</w:t>
      </w:r>
    </w:p>
    <w:p w:rsidR="002C32C5" w:rsidRDefault="002C32C5">
      <w:pPr>
        <w:pStyle w:val="ConsPlusNormal"/>
        <w:widowControl/>
        <w:jc w:val="center"/>
        <w:rPr>
          <w:rFonts w:ascii="Times New Roman" w:hAnsi="Times New Roman" w:cs="Times New Roman"/>
          <w:spacing w:val="-1"/>
          <w:sz w:val="28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594"/>
        <w:gridCol w:w="6459"/>
        <w:gridCol w:w="2518"/>
      </w:tblGrid>
      <w:tr w:rsidR="002C32C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 п/п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Признаки заявителей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Идентификатор</w:t>
            </w:r>
          </w:p>
        </w:tc>
      </w:tr>
      <w:tr w:rsidR="002C32C5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Результат муниципальной услуги «</w:t>
            </w:r>
            <w:r>
              <w:rPr>
                <w:sz w:val="28"/>
                <w:szCs w:val="28"/>
              </w:rPr>
              <w:t xml:space="preserve">Предоставление информации </w:t>
            </w:r>
            <w:r>
              <w:rPr>
                <w:rFonts w:eastAsiaTheme="minorHAnsi"/>
                <w:sz w:val="28"/>
                <w:szCs w:val="28"/>
              </w:rPr>
      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  <w:r>
              <w:rPr>
                <w:sz w:val="28"/>
                <w:szCs w:val="24"/>
              </w:rPr>
              <w:t>»</w:t>
            </w:r>
          </w:p>
        </w:tc>
      </w:tr>
      <w:tr w:rsidR="002C32C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Физическое лицо обращается лично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ФЛ</w:t>
            </w:r>
          </w:p>
        </w:tc>
      </w:tr>
      <w:tr w:rsidR="002C32C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Физическое лицо обращается через законного представителя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ФЛ 1</w:t>
            </w:r>
          </w:p>
        </w:tc>
      </w:tr>
      <w:tr w:rsidR="002C32C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Физическое лицо обращается через представителя по доверенности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ФЛ 2</w:t>
            </w:r>
          </w:p>
        </w:tc>
      </w:tr>
    </w:tbl>
    <w:p w:rsidR="002C32C5" w:rsidRDefault="00D60A2E">
      <w:pPr>
        <w:pStyle w:val="ConsPlusNormal"/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2C32C5" w:rsidRDefault="002C32C5">
      <w:pPr>
        <w:rPr>
          <w:sz w:val="28"/>
          <w:szCs w:val="28"/>
        </w:rPr>
        <w:sectPr w:rsidR="002C32C5">
          <w:pgSz w:w="11906" w:h="16838"/>
          <w:pgMar w:top="1134" w:right="849" w:bottom="1134" w:left="1701" w:header="0" w:footer="0" w:gutter="0"/>
          <w:cols w:space="720"/>
          <w:formProt w:val="0"/>
          <w:docGrid w:linePitch="360" w:charSpace="4096"/>
        </w:sectPr>
      </w:pPr>
    </w:p>
    <w:p w:rsidR="002C32C5" w:rsidRDefault="00D60A2E">
      <w:pPr>
        <w:ind w:left="5670" w:right="-851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№ 2 к административному регламенту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D60A2E">
      <w:pPr>
        <w:ind w:firstLine="708"/>
        <w:jc w:val="center"/>
        <w:rPr>
          <w:sz w:val="24"/>
          <w:szCs w:val="28"/>
        </w:rPr>
      </w:pPr>
      <w:r>
        <w:rPr>
          <w:sz w:val="24"/>
          <w:szCs w:val="28"/>
        </w:rPr>
        <w:t>Перечень</w:t>
      </w:r>
    </w:p>
    <w:p w:rsidR="002C32C5" w:rsidRDefault="00D60A2E">
      <w:pPr>
        <w:ind w:firstLine="708"/>
        <w:jc w:val="center"/>
        <w:rPr>
          <w:sz w:val="24"/>
          <w:szCs w:val="28"/>
        </w:rPr>
      </w:pPr>
      <w:r>
        <w:rPr>
          <w:sz w:val="24"/>
          <w:szCs w:val="28"/>
        </w:rPr>
        <w:t>учреждений, предоставляющих муниципальную услугу</w:t>
      </w:r>
    </w:p>
    <w:p w:rsidR="002C32C5" w:rsidRDefault="002C32C5">
      <w:pPr>
        <w:ind w:firstLine="708"/>
        <w:jc w:val="center"/>
        <w:rPr>
          <w:sz w:val="28"/>
          <w:szCs w:val="28"/>
        </w:rPr>
      </w:pP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6662"/>
        <w:gridCol w:w="1701"/>
        <w:gridCol w:w="1277"/>
        <w:gridCol w:w="1700"/>
        <w:gridCol w:w="1559"/>
        <w:gridCol w:w="1275"/>
      </w:tblGrid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сайта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Бузулука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Оренбургская область, город Бузулук, улица 1 линия, 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8(35342)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3-53-33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>
              <w:r w:rsidR="00D60A2E">
                <w:rPr>
                  <w:rStyle w:val="a5"/>
                  <w:rFonts w:ascii="Times New Roman" w:hAnsi="Times New Roman"/>
                  <w:sz w:val="24"/>
                  <w:szCs w:val="24"/>
                </w:rPr>
                <w:t>http://rc-buzuluk.ru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56ouo02@mail.orb.ru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-пятница</w:t>
            </w:r>
          </w:p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8:00</w:t>
            </w:r>
          </w:p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17:00 обед</w:t>
            </w:r>
          </w:p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13:00 до 14:00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автономное учреждение города Бузулука "Средняя общеобразовательная школа N 1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Владимира Ивановича"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Бузулук, улица Кирова/Рожкова, 4/30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40,</w:t>
            </w:r>
          </w:p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47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11">
              <w:r w:rsidR="00D60A2E">
                <w:rPr>
                  <w:rStyle w:val="a5"/>
                  <w:sz w:val="24"/>
                  <w:szCs w:val="24"/>
                </w:rPr>
                <w:t>https://sh1-buzuluk-r56.gosweb.gosuslugi.ru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  <w:lang w:val="en-US"/>
              </w:rPr>
            </w:pPr>
            <w:hyperlink r:id="rId12">
              <w:r w:rsidR="00D60A2E">
                <w:rPr>
                  <w:color w:val="0000FF"/>
                  <w:sz w:val="24"/>
                  <w:szCs w:val="24"/>
                  <w:u w:val="single"/>
                  <w:lang w:val="en-US"/>
                </w:rPr>
                <w:t>school.1@mail.ru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</w:t>
            </w:r>
          </w:p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20:00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города Бузулука "Средняя общеобразовательная школа N 3"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Бузулук,</w:t>
            </w:r>
          </w:p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микрорайон, 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62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13">
              <w:r w:rsidR="00D60A2E">
                <w:rPr>
                  <w:rStyle w:val="a5"/>
                  <w:sz w:val="24"/>
                  <w:szCs w:val="24"/>
                </w:rPr>
                <w:t>https://sh3-buzuluk-r56.gosweb.gosuslugi.ru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  <w:lang w:val="en-US"/>
              </w:rPr>
            </w:pPr>
            <w:hyperlink r:id="rId14">
              <w:r w:rsidR="00D60A2E">
                <w:rPr>
                  <w:rStyle w:val="a5"/>
                  <w:sz w:val="24"/>
                  <w:szCs w:val="24"/>
                </w:rPr>
                <w:t>school3buzuluk@mail.ru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</w:t>
            </w:r>
          </w:p>
          <w:p w:rsidR="002C32C5" w:rsidRDefault="00D60A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до 20:00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города Бузулука "Средняя общеобразовательная школа N 4"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Бузулук,</w:t>
            </w:r>
          </w:p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 Фрунзе, 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36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12,</w:t>
            </w:r>
          </w:p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96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15">
              <w:r w:rsidR="00D60A2E">
                <w:rPr>
                  <w:rStyle w:val="a5"/>
                  <w:sz w:val="24"/>
                  <w:szCs w:val="24"/>
                </w:rPr>
                <w:t>https://sh4-buzuluk-r56.gosweb.gosuslugi.ru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  <w:lang w:val="en-US"/>
              </w:rPr>
            </w:pPr>
            <w:hyperlink r:id="rId16">
              <w:r w:rsidR="00D60A2E">
                <w:rPr>
                  <w:color w:val="0000FF"/>
                  <w:sz w:val="24"/>
                  <w:szCs w:val="24"/>
                  <w:u w:val="single"/>
                  <w:lang w:val="en-US"/>
                </w:rPr>
                <w:t>school4.53@inbox.ru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</w:t>
            </w:r>
          </w:p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20:00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города Бузулука "Основная общеобразовательная школа N 5"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Бузулук, улица Гая, 35а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23,</w:t>
            </w:r>
          </w:p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17">
              <w:r w:rsidR="00D60A2E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="00D60A2E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sh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5-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buzuluk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-</w:t>
              </w:r>
              <w:r w:rsidR="00D60A2E">
                <w:rPr>
                  <w:rStyle w:val="a5"/>
                  <w:sz w:val="24"/>
                  <w:szCs w:val="24"/>
                  <w:lang w:val="en-US"/>
                </w:rPr>
                <w:t>r</w:t>
              </w:r>
              <w:r w:rsidR="00D60A2E">
                <w:rPr>
                  <w:rStyle w:val="a5"/>
                  <w:sz w:val="24"/>
                  <w:szCs w:val="24"/>
                </w:rPr>
                <w:t>56.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gosweb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gosuslugi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  <w:lang w:val="en-US"/>
              </w:rPr>
            </w:pPr>
            <w:hyperlink r:id="rId18">
              <w:r w:rsidR="00D60A2E">
                <w:rPr>
                  <w:rStyle w:val="a5"/>
                  <w:sz w:val="24"/>
                  <w:szCs w:val="24"/>
                  <w:lang w:val="en-US"/>
                </w:rPr>
                <w:t>school_5_@mail.ru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</w:t>
            </w:r>
          </w:p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20:00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города Бузулука "Средняя общеобразовательная школа N 6 имени А.С. Пушкина"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Бузулук, улица Ленина/</w:t>
            </w:r>
            <w:proofErr w:type="spellStart"/>
            <w:r>
              <w:rPr>
                <w:sz w:val="24"/>
                <w:szCs w:val="24"/>
              </w:rPr>
              <w:t>О.Яроша</w:t>
            </w:r>
            <w:proofErr w:type="spellEnd"/>
            <w:r>
              <w:rPr>
                <w:sz w:val="24"/>
                <w:szCs w:val="24"/>
              </w:rPr>
              <w:t>,  54/66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02,</w:t>
            </w:r>
          </w:p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19">
              <w:r w:rsidR="00D60A2E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="00D60A2E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sh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6-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buzuluk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-</w:t>
              </w:r>
              <w:r w:rsidR="00D60A2E">
                <w:rPr>
                  <w:rStyle w:val="a5"/>
                  <w:sz w:val="24"/>
                  <w:szCs w:val="24"/>
                  <w:lang w:val="en-US"/>
                </w:rPr>
                <w:t>r</w:t>
              </w:r>
              <w:r w:rsidR="00D60A2E">
                <w:rPr>
                  <w:rStyle w:val="a5"/>
                  <w:sz w:val="24"/>
                  <w:szCs w:val="24"/>
                </w:rPr>
                <w:t>56.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gosweb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gosuslugi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color w:val="0000FF"/>
                <w:sz w:val="24"/>
                <w:szCs w:val="24"/>
                <w:u w:val="single"/>
                <w:lang w:val="en-US"/>
              </w:rPr>
            </w:pPr>
            <w:hyperlink r:id="rId20">
              <w:r w:rsidR="00D60A2E">
                <w:rPr>
                  <w:rStyle w:val="a5"/>
                  <w:sz w:val="24"/>
                  <w:szCs w:val="24"/>
                  <w:lang w:val="en-US"/>
                </w:rPr>
                <w:t>schol</w:t>
              </w:r>
              <w:r w:rsidR="00D60A2E">
                <w:rPr>
                  <w:rStyle w:val="a5"/>
                  <w:sz w:val="24"/>
                  <w:szCs w:val="24"/>
                </w:rPr>
                <w:t>6</w:t>
              </w:r>
              <w:r w:rsidR="00D60A2E">
                <w:rPr>
                  <w:rStyle w:val="a5"/>
                  <w:sz w:val="24"/>
                  <w:szCs w:val="24"/>
                  <w:lang w:val="en-US"/>
                </w:rPr>
                <w:t>bzl</w:t>
              </w:r>
              <w:r w:rsidR="00D60A2E">
                <w:rPr>
                  <w:rStyle w:val="a5"/>
                  <w:sz w:val="24"/>
                  <w:szCs w:val="24"/>
                </w:rPr>
                <w:t>@</w:t>
              </w:r>
              <w:r w:rsidR="00D60A2E">
                <w:rPr>
                  <w:rStyle w:val="a5"/>
                  <w:sz w:val="24"/>
                  <w:szCs w:val="24"/>
                  <w:lang w:val="en-US"/>
                </w:rPr>
                <w:t>mail</w:t>
              </w:r>
              <w:r w:rsidR="00D60A2E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C32C5" w:rsidRDefault="002C32C5">
            <w:pPr>
              <w:rPr>
                <w:color w:val="0000FF"/>
                <w:sz w:val="24"/>
                <w:szCs w:val="24"/>
                <w:u w:val="single"/>
                <w:lang w:val="en-US"/>
              </w:rPr>
            </w:pPr>
          </w:p>
          <w:p w:rsidR="002C32C5" w:rsidRDefault="002C32C5">
            <w:pPr>
              <w:rPr>
                <w:color w:val="0000FF"/>
                <w:sz w:val="24"/>
                <w:szCs w:val="24"/>
                <w:u w:val="single"/>
                <w:lang w:val="en-US"/>
              </w:rPr>
            </w:pPr>
          </w:p>
          <w:p w:rsidR="002C32C5" w:rsidRDefault="002C32C5">
            <w:pPr>
              <w:rPr>
                <w:color w:val="0000FF"/>
                <w:sz w:val="24"/>
                <w:szCs w:val="24"/>
                <w:u w:val="single"/>
                <w:lang w:val="en-US"/>
              </w:rPr>
            </w:pPr>
          </w:p>
          <w:p w:rsidR="002C32C5" w:rsidRDefault="002C32C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</w:t>
            </w:r>
          </w:p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20:00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города Бузулука "Гимназия N 1 имени дважды Героя Советского Союза, летчика-космонавта Ю.В. Романенко"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Бузулук, 4 микрорайон,  14а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36</w:t>
            </w:r>
          </w:p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72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11</w:t>
            </w:r>
          </w:p>
          <w:p w:rsidR="002C32C5" w:rsidRDefault="002C32C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21">
              <w:r w:rsidR="00D60A2E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="00D60A2E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gimn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1-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buzuluk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-</w:t>
              </w:r>
              <w:r w:rsidR="00D60A2E">
                <w:rPr>
                  <w:rStyle w:val="a5"/>
                  <w:sz w:val="24"/>
                  <w:szCs w:val="24"/>
                  <w:lang w:val="en-US"/>
                </w:rPr>
                <w:t>r</w:t>
              </w:r>
              <w:r w:rsidR="00D60A2E">
                <w:rPr>
                  <w:rStyle w:val="a5"/>
                  <w:sz w:val="24"/>
                  <w:szCs w:val="24"/>
                </w:rPr>
                <w:t>56.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gosweb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gosuslugi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  <w:lang w:val="en-US"/>
              </w:rPr>
            </w:pPr>
            <w:hyperlink r:id="rId22">
              <w:r w:rsidR="00D60A2E">
                <w:rPr>
                  <w:color w:val="0000FF"/>
                  <w:sz w:val="24"/>
                  <w:szCs w:val="24"/>
                  <w:u w:val="single"/>
                  <w:lang w:val="en-US"/>
                </w:rPr>
                <w:t>buzuluk-gimn@yandex.ru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</w:t>
            </w:r>
          </w:p>
          <w:p w:rsidR="002C32C5" w:rsidRDefault="00D60A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до 20:00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города Бузулука "Средняя общеобразовательная школа N 8"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Бузулук, улица Галактионова,   27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44</w:t>
            </w:r>
          </w:p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23">
              <w:r w:rsidR="00D60A2E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="00D60A2E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sh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8-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buzuluk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-</w:t>
              </w:r>
              <w:r w:rsidR="00D60A2E">
                <w:rPr>
                  <w:rStyle w:val="a5"/>
                  <w:sz w:val="24"/>
                  <w:szCs w:val="24"/>
                  <w:lang w:val="en-US"/>
                </w:rPr>
                <w:t>r</w:t>
              </w:r>
              <w:r w:rsidR="00D60A2E">
                <w:rPr>
                  <w:rStyle w:val="a5"/>
                  <w:sz w:val="24"/>
                  <w:szCs w:val="24"/>
                </w:rPr>
                <w:t>56.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gosweb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gosuslugi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FF"/>
                <w:sz w:val="24"/>
                <w:szCs w:val="24"/>
                <w:u w:val="single"/>
              </w:rPr>
              <w:t>buzsekr</w:t>
            </w:r>
            <w:proofErr w:type="spellEnd"/>
            <w:r>
              <w:rPr>
                <w:color w:val="0000FF"/>
                <w:sz w:val="24"/>
                <w:szCs w:val="24"/>
                <w:u w:val="single"/>
                <w:lang w:val="en-US"/>
              </w:rPr>
              <w:t>8@</w:t>
            </w:r>
            <w:proofErr w:type="spellStart"/>
            <w:r>
              <w:rPr>
                <w:color w:val="0000FF"/>
                <w:sz w:val="24"/>
                <w:szCs w:val="24"/>
                <w:u w:val="single"/>
              </w:rPr>
              <w:t>mail</w:t>
            </w:r>
            <w:proofErr w:type="spellEnd"/>
            <w:r>
              <w:rPr>
                <w:color w:val="0000FF"/>
                <w:sz w:val="24"/>
                <w:szCs w:val="24"/>
                <w:u w:val="single"/>
                <w:lang w:val="en-US"/>
              </w:rPr>
              <w:t xml:space="preserve">. </w:t>
            </w:r>
            <w:proofErr w:type="spellStart"/>
            <w:r>
              <w:rPr>
                <w:color w:val="0000FF"/>
                <w:sz w:val="24"/>
                <w:szCs w:val="24"/>
                <w:u w:val="single"/>
              </w:rPr>
              <w:t>Ru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</w:t>
            </w:r>
          </w:p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20:00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города Бузулука "Основная общеобразовательная школа N 9"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Бузулук, улица 1 Линия, 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61</w:t>
            </w:r>
          </w:p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24">
              <w:r w:rsidR="00D60A2E">
                <w:rPr>
                  <w:rStyle w:val="a5"/>
                  <w:sz w:val="24"/>
                  <w:szCs w:val="24"/>
                </w:rPr>
                <w:t>https://sh9-buzuluk-r56.gosweb.gosuslugi.ru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25">
              <w:r w:rsidR="00D60A2E">
                <w:rPr>
                  <w:sz w:val="24"/>
                  <w:szCs w:val="24"/>
                  <w:u w:val="single"/>
                </w:rPr>
                <w:t>s</w:t>
              </w:r>
              <w:r w:rsidR="00D60A2E">
                <w:rPr>
                  <w:sz w:val="24"/>
                  <w:szCs w:val="24"/>
                  <w:u w:val="single"/>
                  <w:lang w:val="en-US"/>
                </w:rPr>
                <w:t>chool9bzl@yandex.ru</w:t>
              </w:r>
            </w:hyperlink>
          </w:p>
          <w:p w:rsidR="002C32C5" w:rsidRDefault="002C32C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</w:t>
            </w:r>
          </w:p>
          <w:p w:rsidR="002C32C5" w:rsidRDefault="00D60A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до 18:00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города Бузулука "Средняя общеобразовательная школа N 10"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Бузулук, улица 3 Линия, 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26">
              <w:r w:rsidR="00D60A2E">
                <w:rPr>
                  <w:rStyle w:val="a5"/>
                  <w:sz w:val="24"/>
                  <w:szCs w:val="24"/>
                </w:rPr>
                <w:t>https://sh10-buzuluk-r56.gosweb.gosuslugi.ru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  <w:lang w:val="en-US"/>
              </w:rPr>
            </w:pPr>
            <w:hyperlink r:id="rId27">
              <w:r w:rsidR="00D60A2E">
                <w:rPr>
                  <w:color w:val="0000FF"/>
                  <w:sz w:val="24"/>
                  <w:szCs w:val="24"/>
                  <w:u w:val="single"/>
                  <w:lang w:val="en-US"/>
                </w:rPr>
                <w:t>school10_buzuluk@mail.ru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</w:t>
            </w:r>
          </w:p>
          <w:p w:rsidR="002C32C5" w:rsidRDefault="00D60A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до 20:00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города Бузулука "Начальная общеобразовательная школа N 11"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Бузулук, ул. Ленина/Рожкова,  2/34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  <w:lang w:val="en-US"/>
              </w:rPr>
              <w:t>2-18-57</w:t>
            </w:r>
          </w:p>
          <w:p w:rsidR="002C32C5" w:rsidRDefault="00D60A2E">
            <w:pPr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  <w:lang w:val="en-US"/>
              </w:rPr>
              <w:t>2-49-04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28">
              <w:r w:rsidR="00D60A2E">
                <w:rPr>
                  <w:rStyle w:val="a5"/>
                  <w:sz w:val="24"/>
                  <w:szCs w:val="24"/>
                  <w:lang w:val="en-US"/>
                </w:rPr>
                <w:t>https://11schoolbz.gosuslugi.ru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29">
              <w:r w:rsidR="00D60A2E">
                <w:rPr>
                  <w:color w:val="0000FF"/>
                  <w:sz w:val="24"/>
                  <w:szCs w:val="24"/>
                  <w:u w:val="single"/>
                  <w:lang w:val="en-US"/>
                </w:rPr>
                <w:t>buz</w:t>
              </w:r>
              <w:r w:rsidR="00D60A2E">
                <w:rPr>
                  <w:color w:val="0000FF"/>
                  <w:sz w:val="24"/>
                  <w:szCs w:val="24"/>
                  <w:u w:val="single"/>
                </w:rPr>
                <w:t>-</w:t>
              </w:r>
              <w:r w:rsidR="00D60A2E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</w:t>
              </w:r>
              <w:r w:rsidR="00D60A2E">
                <w:rPr>
                  <w:color w:val="0000FF"/>
                  <w:sz w:val="24"/>
                  <w:szCs w:val="24"/>
                  <w:u w:val="single"/>
                </w:rPr>
                <w:t>-11@</w:t>
              </w:r>
              <w:r w:rsidR="00D60A2E">
                <w:rPr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D60A2E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D60A2E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</w:t>
            </w:r>
          </w:p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:00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города Бузулука "Средняя общеобразовательная школа N 12"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область, город Бузулук, улица </w:t>
            </w:r>
            <w:proofErr w:type="spellStart"/>
            <w:r>
              <w:rPr>
                <w:sz w:val="24"/>
                <w:szCs w:val="24"/>
              </w:rPr>
              <w:t>Л.Чайкиной</w:t>
            </w:r>
            <w:proofErr w:type="spellEnd"/>
            <w:r>
              <w:rPr>
                <w:sz w:val="24"/>
                <w:szCs w:val="24"/>
              </w:rPr>
              <w:t>, 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58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30">
              <w:r w:rsidR="00D60A2E">
                <w:rPr>
                  <w:rStyle w:val="a5"/>
                  <w:sz w:val="24"/>
                  <w:szCs w:val="24"/>
                </w:rPr>
                <w:t>https://sh12-buzuluk-r56.gosweb.gosuslugi.ru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31">
              <w:r w:rsidR="00D60A2E">
                <w:rPr>
                  <w:color w:val="0000FF"/>
                  <w:sz w:val="24"/>
                  <w:szCs w:val="24"/>
                  <w:u w:val="single"/>
                  <w:lang w:val="en-US"/>
                </w:rPr>
                <w:t>mousosh122007@yandex.ru</w:t>
              </w:r>
            </w:hyperlink>
          </w:p>
          <w:p w:rsidR="002C32C5" w:rsidRDefault="002C32C5">
            <w:pPr>
              <w:rPr>
                <w:sz w:val="24"/>
                <w:szCs w:val="24"/>
              </w:rPr>
            </w:pPr>
          </w:p>
          <w:p w:rsidR="002C32C5" w:rsidRDefault="002C32C5">
            <w:pPr>
              <w:rPr>
                <w:sz w:val="24"/>
                <w:szCs w:val="24"/>
              </w:rPr>
            </w:pPr>
          </w:p>
          <w:p w:rsidR="002C32C5" w:rsidRDefault="002C32C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</w:t>
            </w:r>
          </w:p>
          <w:p w:rsidR="002C32C5" w:rsidRDefault="00D60A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до 20:00</w:t>
            </w:r>
          </w:p>
        </w:tc>
      </w:tr>
      <w:tr w:rsidR="002C32C5">
        <w:trPr>
          <w:trHeight w:val="11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города Бузулука "Средняя общеобразовательная школа N 13"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Бузулук, улица Школьная, 56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17</w:t>
            </w:r>
          </w:p>
          <w:p w:rsidR="002C32C5" w:rsidRDefault="002C32C5">
            <w:pPr>
              <w:rPr>
                <w:sz w:val="24"/>
                <w:szCs w:val="24"/>
              </w:rPr>
            </w:pPr>
          </w:p>
          <w:p w:rsidR="002C32C5" w:rsidRDefault="002C32C5">
            <w:pPr>
              <w:rPr>
                <w:sz w:val="24"/>
                <w:szCs w:val="24"/>
              </w:rPr>
            </w:pPr>
          </w:p>
          <w:p w:rsidR="002C32C5" w:rsidRDefault="002C32C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32">
              <w:r w:rsidR="00D60A2E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="00D60A2E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sh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13-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buzuluk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-</w:t>
              </w:r>
              <w:r w:rsidR="00D60A2E">
                <w:rPr>
                  <w:rStyle w:val="a5"/>
                  <w:sz w:val="24"/>
                  <w:szCs w:val="24"/>
                  <w:lang w:val="en-US"/>
                </w:rPr>
                <w:t>r</w:t>
              </w:r>
              <w:r w:rsidR="00D60A2E">
                <w:rPr>
                  <w:rStyle w:val="a5"/>
                  <w:sz w:val="24"/>
                  <w:szCs w:val="24"/>
                </w:rPr>
                <w:t>56.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gosweb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gosuslugi</w:t>
              </w:r>
              <w:proofErr w:type="spellEnd"/>
              <w:r w:rsidR="00D60A2E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D60A2E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33">
              <w:r w:rsidR="00D60A2E">
                <w:rPr>
                  <w:color w:val="0000FF"/>
                  <w:sz w:val="24"/>
                  <w:szCs w:val="24"/>
                  <w:u w:val="single"/>
                  <w:lang w:val="en-US"/>
                </w:rPr>
                <w:t>school13_buzuluk@mail.ru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</w:t>
            </w:r>
          </w:p>
          <w:p w:rsidR="002C32C5" w:rsidRDefault="00D60A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до 20:00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города Бузулука "Средняя общеобразовательная школа N 14"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город Бузулук, улица Мурманская, 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2C32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2C5" w:rsidRDefault="00D466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D60A2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https://sh14-buzuluk-r56.gosweb.gosuslugi.ru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2C5" w:rsidRDefault="00D4668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EE"/>
              </w:rPr>
            </w:pPr>
            <w:hyperlink r:id="rId35">
              <w:r w:rsidR="00D60A2E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EEEEEE"/>
                </w:rPr>
                <w:t>moau.sosh14@yandex.ru</w:t>
              </w:r>
            </w:hyperlink>
          </w:p>
          <w:p w:rsidR="002C32C5" w:rsidRDefault="002C32C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EE"/>
                <w:lang w:val="en-US"/>
              </w:rPr>
            </w:pPr>
          </w:p>
          <w:p w:rsidR="002C32C5" w:rsidRDefault="002C32C5">
            <w:pPr>
              <w:pStyle w:val="ConsPlusNormal"/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</w:t>
            </w:r>
          </w:p>
          <w:p w:rsidR="002C32C5" w:rsidRDefault="00D60A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до 20:00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города Бузулука "Специальная (коррекционная) школа"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область, город Бузулук, </w:t>
            </w:r>
            <w:proofErr w:type="spellStart"/>
            <w:r>
              <w:rPr>
                <w:sz w:val="24"/>
                <w:szCs w:val="24"/>
              </w:rPr>
              <w:t>ул.Крестьянская</w:t>
            </w:r>
            <w:proofErr w:type="spellEnd"/>
            <w:r>
              <w:rPr>
                <w:sz w:val="24"/>
                <w:szCs w:val="24"/>
              </w:rPr>
              <w:t>/</w:t>
            </w:r>
          </w:p>
          <w:p w:rsidR="002C32C5" w:rsidRDefault="00D60A2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ул.Заводская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дом 46/71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8(35342)</w:t>
            </w:r>
            <w:r>
              <w:rPr>
                <w:sz w:val="24"/>
                <w:szCs w:val="24"/>
              </w:rPr>
              <w:t>2-42-32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</w:rPr>
            </w:pPr>
            <w:hyperlink r:id="rId36">
              <w:r w:rsidR="00D60A2E">
                <w:rPr>
                  <w:rStyle w:val="a5"/>
                  <w:sz w:val="24"/>
                  <w:szCs w:val="24"/>
                </w:rPr>
                <w:t>https://sh-spck-buzuluk-r56.gosweb.gosuslugi.ru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rPr>
                <w:sz w:val="24"/>
                <w:szCs w:val="24"/>
                <w:lang w:val="en-US"/>
              </w:rPr>
            </w:pPr>
            <w:hyperlink r:id="rId37">
              <w:r w:rsidR="00D60A2E">
                <w:rPr>
                  <w:rStyle w:val="a5"/>
                  <w:sz w:val="24"/>
                  <w:szCs w:val="24"/>
                </w:rPr>
                <w:t>schoolkorrbuz2018@mail.ru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понедельник-пятница  с 8:30- 18:00</w:t>
            </w:r>
          </w:p>
        </w:tc>
      </w:tr>
      <w:tr w:rsidR="002C32C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автономное учреждение города Бузулука "Детский сад N 1 комбинированного вида"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Оренбургская область, город Бузулук, ул. Галактионова, д. 60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8(35342)2-03-60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38">
              <w:r w:rsidR="00D60A2E">
                <w:rPr>
                  <w:rStyle w:val="a5"/>
                  <w:sz w:val="24"/>
                  <w:szCs w:val="24"/>
                </w:rPr>
                <w:t>https://ds1-buzuluk-r56.gosweb.gosuslugi.ru/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39">
              <w:r w:rsidR="00D60A2E">
                <w:rPr>
                  <w:rStyle w:val="a5"/>
                  <w:sz w:val="24"/>
                  <w:szCs w:val="24"/>
                </w:rPr>
                <w:t>dou.1.buz@yandex.ru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2C32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2C32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область, город Бузулук, ул. </w:t>
            </w:r>
            <w:proofErr w:type="spellStart"/>
            <w:r>
              <w:rPr>
                <w:sz w:val="24"/>
                <w:szCs w:val="24"/>
              </w:rPr>
              <w:t>М.Горького</w:t>
            </w:r>
            <w:proofErr w:type="spellEnd"/>
            <w:r>
              <w:rPr>
                <w:sz w:val="24"/>
                <w:szCs w:val="24"/>
              </w:rPr>
              <w:t>/ул. Галактионова, д. 67/45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8(35342)2-91-23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2C5" w:rsidRDefault="002C32C5">
            <w:pPr>
              <w:rPr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2C5" w:rsidRDefault="002C32C5">
            <w:pPr>
              <w:rPr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автономное учреждение города Бузулука "Детский сад N 2"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город Бузулук, 1 микрорайон, дом 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8(35342)7-66-21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https://ds2-buzuluk-r56.gosweb.gosuslugi.ru/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rPr>
                <w:color w:val="0000FF"/>
                <w:sz w:val="24"/>
                <w:szCs w:val="24"/>
                <w:u w:val="single"/>
              </w:rPr>
            </w:pPr>
            <w:hyperlink r:id="rId40">
              <w:r w:rsidR="00D60A2E">
                <w:rPr>
                  <w:rStyle w:val="a5"/>
                  <w:sz w:val="24"/>
                  <w:szCs w:val="24"/>
                </w:rPr>
                <w:t>mdoau.2.buz@yandex.ru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3"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область, город Бузулук, </w:t>
            </w:r>
            <w:proofErr w:type="spellStart"/>
            <w:r>
              <w:rPr>
                <w:sz w:val="24"/>
                <w:szCs w:val="24"/>
              </w:rPr>
              <w:t>ул.Ленинградская</w:t>
            </w:r>
            <w:proofErr w:type="spellEnd"/>
            <w:r>
              <w:rPr>
                <w:sz w:val="24"/>
                <w:szCs w:val="24"/>
              </w:rPr>
              <w:t>, д. 27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8(35342)7-44-76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https://ds3-buzuluk-r56.gosweb.gosuslugi.ru/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41">
              <w:r w:rsidR="00D60A2E">
                <w:rPr>
                  <w:rStyle w:val="a5"/>
                  <w:sz w:val="24"/>
                  <w:szCs w:val="24"/>
                </w:rPr>
                <w:t>dou.3.buz@yandex.ru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автономное учреждение города Бузулука "Детский сад комбинированного вида N 4"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2 микрорайон, д. 37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8(35342)5-64-49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https://ds4-buzuluk-r56.gosweb.gosuslugi.ru/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dou.4.buz@yandex.ru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автономное учреждение города Бузулука "Детский сад N 5"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ул.Калинина</w:t>
            </w:r>
            <w:proofErr w:type="spellEnd"/>
            <w:r>
              <w:rPr>
                <w:color w:val="000000"/>
                <w:sz w:val="24"/>
                <w:szCs w:val="24"/>
              </w:rPr>
              <w:t>, д. 46 -а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8(35342)7-21-88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https://ds5-buzuluk-r56.gosweb.gosuslugi.ru/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dou.5.buz@yandex.ru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6"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ул.М.Егорова</w:t>
            </w:r>
            <w:proofErr w:type="spellEnd"/>
            <w:r>
              <w:rPr>
                <w:color w:val="000000"/>
                <w:sz w:val="24"/>
                <w:szCs w:val="24"/>
              </w:rPr>
              <w:t>, д. 42  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8(35342)2-38-74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https://ds6-buzuluk-r56.gosweb.gosuslugi.ru/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42">
              <w:r w:rsidR="00D60A2E">
                <w:rPr>
                  <w:rStyle w:val="a5"/>
                  <w:sz w:val="24"/>
                  <w:szCs w:val="24"/>
                </w:rPr>
                <w:t>doy.6.buz@yandex.ru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7"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ул. Рабочая, дом 65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8(35342)5-59-92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https://ds7-buzuluk-r56.gosweb.gosuslugi.ru/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43">
              <w:r w:rsidR="00D60A2E">
                <w:rPr>
                  <w:rStyle w:val="a5"/>
                  <w:sz w:val="24"/>
                  <w:szCs w:val="24"/>
                </w:rPr>
                <w:t>dou.7.buz@yandex.ru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9"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ул. Ушакова, д. 82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8(35342)4-40-73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https://ds9-buzuluk-r56.gosweb.gosuslugi.ru/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44">
              <w:r w:rsidR="00D60A2E">
                <w:rPr>
                  <w:rStyle w:val="a5"/>
                  <w:sz w:val="24"/>
                  <w:szCs w:val="24"/>
                </w:rPr>
                <w:t>dou.9.buz@yandex.ru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10 комбинированного вида"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 xml:space="preserve">, ул. Николаевская, </w:t>
            </w:r>
            <w:proofErr w:type="spellStart"/>
            <w:r>
              <w:rPr>
                <w:color w:val="000000"/>
                <w:sz w:val="24"/>
                <w:szCs w:val="24"/>
              </w:rPr>
              <w:t>зд</w:t>
            </w:r>
            <w:proofErr w:type="spellEnd"/>
            <w:r>
              <w:rPr>
                <w:color w:val="000000"/>
                <w:sz w:val="24"/>
                <w:szCs w:val="24"/>
              </w:rPr>
              <w:t>. 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8(35342)5-96-48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https://ds10-buzuluk-r56.gosweb.gosuslugi.ru/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45">
              <w:r w:rsidR="00D60A2E">
                <w:rPr>
                  <w:rStyle w:val="a5"/>
                  <w:sz w:val="24"/>
                  <w:szCs w:val="24"/>
                </w:rPr>
                <w:t>dou.10.buz.nik@yandex.ru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12"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ул. 1 Мая/Октябрьская, д. 21/126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8(35342)2-33-36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https://ds12-buzuluk-r56.gosweb.gosuslugi.ru/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46">
              <w:r w:rsidR="00D60A2E">
                <w:rPr>
                  <w:rStyle w:val="a5"/>
                  <w:sz w:val="24"/>
                  <w:szCs w:val="24"/>
                </w:rPr>
                <w:t>mdobu.12.buz@yandex.ru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14"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Бузулук, ул.Чапаева,1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8(35342)5-55-18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https://ds14-buzuluk-r56.gosweb.gosuslugi.ru/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47">
              <w:r w:rsidR="00D60A2E">
                <w:rPr>
                  <w:rStyle w:val="a5"/>
                  <w:sz w:val="24"/>
                  <w:szCs w:val="24"/>
                </w:rPr>
                <w:t>dou.14.buz@yandex.ru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17"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ул. Шевченко, д.78 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8(35342)5-39-12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https://ds17-buzuluk-r56.gosweb.gosuslugi.ru/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48">
              <w:r w:rsidR="00D60A2E">
                <w:rPr>
                  <w:rStyle w:val="a5"/>
                  <w:sz w:val="24"/>
                  <w:szCs w:val="24"/>
                </w:rPr>
                <w:t>dou.17.bzlk@yandex.ru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18 комбинированного вида"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ул.Гая</w:t>
            </w:r>
            <w:proofErr w:type="spellEnd"/>
            <w:r>
              <w:rPr>
                <w:color w:val="000000"/>
                <w:sz w:val="24"/>
                <w:szCs w:val="24"/>
              </w:rPr>
              <w:t>, д.83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(35342) 9-94-96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49">
              <w:r w:rsidR="00D60A2E">
                <w:rPr>
                  <w:rStyle w:val="a5"/>
                  <w:sz w:val="24"/>
                  <w:szCs w:val="24"/>
                </w:rPr>
                <w:t>https://ds18-buzuluk-r56.gosweb.gosuslugi.ru/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50">
              <w:r w:rsidR="00D60A2E">
                <w:rPr>
                  <w:rStyle w:val="a5"/>
                  <w:sz w:val="24"/>
                  <w:szCs w:val="24"/>
                </w:rPr>
                <w:t>dou.18.buz@yandex.ru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19"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Оренбургская область, город Бузулук, ул. Фрунзе, д. 103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8(35342)5-35-27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https://ds19-buzuluk-r56.gosweb.gosuslugi.ru/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51">
              <w:r w:rsidR="00D60A2E">
                <w:rPr>
                  <w:rStyle w:val="a5"/>
                  <w:sz w:val="24"/>
                  <w:szCs w:val="24"/>
                </w:rPr>
                <w:t>dou19det2014@yandex.ru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20 комбинированного вида"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7 "А" микрорайон, д. 19 "Б"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8(35342)5-96-48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https://ds20-buzuluk-r56.gosweb.gosuslugi.ru/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52">
              <w:r w:rsidR="00D60A2E">
                <w:rPr>
                  <w:rStyle w:val="a5"/>
                  <w:sz w:val="24"/>
                  <w:szCs w:val="24"/>
                </w:rPr>
                <w:t>dou.20.buz@yandex.ru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21 комбинированного вида"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Бузулук, ул. Полтавская, дом 93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8(35342)5-42-04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https://ds21-buzuluk-r56.gosweb.gosuslugi.ru/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53">
              <w:r w:rsidR="00D60A2E">
                <w:rPr>
                  <w:rStyle w:val="a5"/>
                  <w:sz w:val="24"/>
                  <w:szCs w:val="24"/>
                </w:rPr>
                <w:t>dou.21.buz@yandex.ru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дошкольное образовательное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города Бузулука "Детский сад N 22"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Оренбургская </w:t>
            </w:r>
            <w:r>
              <w:rPr>
                <w:sz w:val="24"/>
                <w:szCs w:val="24"/>
              </w:rPr>
              <w:lastRenderedPageBreak/>
              <w:t>область, город Бузулук</w:t>
            </w:r>
            <w:r>
              <w:rPr>
                <w:color w:val="000000"/>
                <w:sz w:val="24"/>
                <w:szCs w:val="24"/>
              </w:rPr>
              <w:t>, ул.15 Линия, д. 53 "А"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8(35342)5-</w:t>
            </w:r>
            <w:r>
              <w:rPr>
                <w:color w:val="000000"/>
                <w:sz w:val="24"/>
                <w:szCs w:val="24"/>
              </w:rPr>
              <w:lastRenderedPageBreak/>
              <w:t>17-72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54">
              <w:r w:rsidR="00D60A2E">
                <w:rPr>
                  <w:rStyle w:val="a5"/>
                  <w:sz w:val="24"/>
                  <w:szCs w:val="24"/>
                </w:rPr>
                <w:t>https://ds22-</w:t>
              </w:r>
              <w:r w:rsidR="00D60A2E">
                <w:rPr>
                  <w:rStyle w:val="a5"/>
                  <w:sz w:val="24"/>
                  <w:szCs w:val="24"/>
                </w:rPr>
                <w:lastRenderedPageBreak/>
                <w:t>buzuluk-r56.gosweb.gosuslugi.ru/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lastRenderedPageBreak/>
              <w:t>dou.22.buz@y</w:t>
            </w:r>
            <w:r>
              <w:rPr>
                <w:color w:val="0000FF"/>
                <w:sz w:val="24"/>
                <w:szCs w:val="24"/>
                <w:u w:val="single"/>
              </w:rPr>
              <w:lastRenderedPageBreak/>
              <w:t>andex.ru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7.30-19.30</w:t>
            </w:r>
          </w:p>
        </w:tc>
      </w:tr>
      <w:tr w:rsidR="002C32C5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2C32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2C32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область, город Бузулук, </w:t>
            </w:r>
            <w:proofErr w:type="spellStart"/>
            <w:r>
              <w:rPr>
                <w:sz w:val="24"/>
                <w:szCs w:val="24"/>
              </w:rPr>
              <w:t>ул.Мельничная</w:t>
            </w:r>
            <w:proofErr w:type="spellEnd"/>
            <w:r>
              <w:rPr>
                <w:sz w:val="24"/>
                <w:szCs w:val="24"/>
              </w:rPr>
              <w:t>, д. 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8(35342)5-23-97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2C5" w:rsidRDefault="002C32C5">
            <w:pPr>
              <w:rPr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2C5" w:rsidRDefault="002C32C5">
            <w:pPr>
              <w:rPr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23"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1 микрорайон, 2 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8(35342)7-62-31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https://ds23-buzuluk-r56.gosweb.gosuslugi.ru/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rPr>
                <w:color w:val="0000FF"/>
                <w:sz w:val="24"/>
                <w:szCs w:val="24"/>
                <w:u w:val="single"/>
              </w:rPr>
            </w:pPr>
            <w:hyperlink r:id="rId55">
              <w:r w:rsidR="00D60A2E">
                <w:rPr>
                  <w:rStyle w:val="a5"/>
                  <w:sz w:val="24"/>
                  <w:szCs w:val="24"/>
                </w:rPr>
                <w:t>dou.23.buz@yandex.ru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25"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ул. Пушкина, д. 12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8(35342)2-06-14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56">
              <w:r w:rsidR="00D60A2E">
                <w:rPr>
                  <w:rStyle w:val="a5"/>
                  <w:sz w:val="24"/>
                  <w:szCs w:val="24"/>
                </w:rPr>
                <w:t>https://ds25-buzuluk-r56.gosweb.gosuslugi.ru/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57">
              <w:r w:rsidR="00D60A2E">
                <w:rPr>
                  <w:rStyle w:val="a5"/>
                  <w:sz w:val="24"/>
                  <w:szCs w:val="24"/>
                </w:rPr>
                <w:t>dou.25.buz@yandex.ru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2C32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2C32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ул. Пушкина, д. 12 "А"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2C5" w:rsidRDefault="002C32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2C5" w:rsidRDefault="002C32C5">
            <w:pPr>
              <w:rPr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2C5" w:rsidRDefault="002C32C5">
            <w:pPr>
              <w:rPr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автономное учреждение города Бузулука "Детский сад N 26"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3 микрорайон, д. 5 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8(35342)76-1-75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https://ds26-buzuluk-r56.gosweb.gosuslugi.ru/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58">
              <w:r w:rsidR="00D60A2E">
                <w:rPr>
                  <w:rStyle w:val="a5"/>
                  <w:sz w:val="24"/>
                  <w:szCs w:val="24"/>
                </w:rPr>
                <w:t>dou.26.bzlk@yandex.ru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28"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ул. Луговая, д. 2 "б"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8(35342)5-54-85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59">
              <w:r w:rsidR="00D60A2E">
                <w:rPr>
                  <w:rStyle w:val="a5"/>
                  <w:sz w:val="24"/>
                  <w:szCs w:val="24"/>
                </w:rPr>
                <w:t>https://ds28-buzuluk-r56.gosweb.gosuslugi.ru/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60">
              <w:r w:rsidR="00D60A2E">
                <w:rPr>
                  <w:rStyle w:val="a5"/>
                  <w:sz w:val="24"/>
                  <w:szCs w:val="24"/>
                </w:rPr>
                <w:t>doy.28.buz@yandex.ru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присмотра и оздоровления N 29"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1 микрорайон, д. 12 "А"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8(35342)7-66-56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https://ds29-buzuluk-r56.gosweb.gosuslugi.ru/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61">
              <w:r w:rsidR="00D60A2E">
                <w:rPr>
                  <w:rStyle w:val="a5"/>
                  <w:sz w:val="24"/>
                  <w:szCs w:val="24"/>
                </w:rPr>
                <w:t>dou.29.buz@yandex.ru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30"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4 микрорайон, д. 39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8(35342)5-85-52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62">
              <w:r w:rsidR="00D60A2E">
                <w:rPr>
                  <w:rStyle w:val="a5"/>
                  <w:sz w:val="24"/>
                  <w:szCs w:val="24"/>
                </w:rPr>
                <w:t>https://ds30-buzuluk-r56.gosweb.gosuslugi.ru/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63">
              <w:r w:rsidR="00D60A2E">
                <w:rPr>
                  <w:rStyle w:val="a5"/>
                  <w:sz w:val="24"/>
                  <w:szCs w:val="24"/>
                </w:rPr>
                <w:t>dou.30.buz@yandex.ru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города Бузулука "Детский сад N 32"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4 микрорайон, д. 27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8(35342)7-61-51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https://ds32-buzuluk-r56.gosweb.gosuslugi.ru/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64">
              <w:r w:rsidR="00D60A2E">
                <w:rPr>
                  <w:rStyle w:val="a5"/>
                  <w:sz w:val="24"/>
                  <w:szCs w:val="24"/>
                </w:rPr>
                <w:t>dou.32.buz@yandex.ru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автономное учреждение города Бузулука "Детский сад комбинированного вида N 33"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город Бузулук</w:t>
            </w:r>
            <w:r>
              <w:rPr>
                <w:color w:val="000000"/>
                <w:sz w:val="24"/>
                <w:szCs w:val="24"/>
              </w:rPr>
              <w:t>, 2 микрорайон, д. 39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32C5" w:rsidRDefault="00D60A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8(35342)7-66-94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65">
              <w:r w:rsidR="00D60A2E">
                <w:rPr>
                  <w:rStyle w:val="a5"/>
                  <w:sz w:val="24"/>
                  <w:szCs w:val="24"/>
                </w:rPr>
                <w:t>https://ds33-buzuluk-r56.gosweb.gosuslugi.ru/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46685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66">
              <w:r w:rsidR="00D60A2E">
                <w:rPr>
                  <w:rStyle w:val="a5"/>
                  <w:sz w:val="24"/>
                  <w:szCs w:val="24"/>
                </w:rPr>
                <w:t>dou.33.buz@yandex.ru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C32C5" w:rsidRDefault="00D60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7.30-19.30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города Бузулука "Центр детского творчества "Радуга"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город Бузулук, улица Чапаева, 38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8(35342)2-45-00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D60A2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https://cdt-raduga2012.ucoz.ru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8">
              <w:r w:rsidR="00D60A2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raduga73-07@yandex.ru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9:00</w:t>
            </w:r>
          </w:p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21:00</w:t>
            </w:r>
          </w:p>
        </w:tc>
      </w:tr>
      <w:tr w:rsidR="002C32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города Бузулука "Центр дополнительного образования для детей "Содружество"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город Бузулук, улица Ленина, 64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8(35342) 2-08-54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D60A2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https://cod-vo.ucoz.net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46685">
            <w:pPr>
              <w:pStyle w:val="ConsPlusNormal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70">
              <w:r w:rsidR="00D60A2E">
                <w:rPr>
                  <w:rStyle w:val="a5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cod-vo@mail.ru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9:00</w:t>
            </w:r>
          </w:p>
          <w:p w:rsidR="002C32C5" w:rsidRDefault="00D60A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21:00</w:t>
            </w:r>
          </w:p>
        </w:tc>
      </w:tr>
    </w:tbl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</w:pPr>
    </w:p>
    <w:p w:rsidR="002C32C5" w:rsidRDefault="002C32C5">
      <w:pPr>
        <w:ind w:firstLine="708"/>
        <w:jc w:val="both"/>
        <w:rPr>
          <w:sz w:val="28"/>
          <w:szCs w:val="28"/>
        </w:rPr>
        <w:sectPr w:rsidR="002C32C5">
          <w:pgSz w:w="16838" w:h="11906" w:orient="landscape"/>
          <w:pgMar w:top="849" w:right="1134" w:bottom="1701" w:left="1134" w:header="0" w:footer="0" w:gutter="0"/>
          <w:cols w:space="720"/>
          <w:formProt w:val="0"/>
          <w:docGrid w:linePitch="360" w:charSpace="4096"/>
        </w:sectPr>
      </w:pPr>
    </w:p>
    <w:p w:rsidR="002C32C5" w:rsidRDefault="00D60A2E">
      <w:pPr>
        <w:ind w:left="4536" w:firstLine="708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№ 3 к административному регламенту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:rsidR="002C32C5" w:rsidRDefault="002C32C5">
      <w:pPr>
        <w:ind w:left="4536"/>
        <w:rPr>
          <w:sz w:val="24"/>
          <w:szCs w:val="28"/>
        </w:rPr>
      </w:pPr>
    </w:p>
    <w:p w:rsidR="002C32C5" w:rsidRDefault="00D60A2E">
      <w:pPr>
        <w:ind w:left="4536"/>
        <w:rPr>
          <w:sz w:val="24"/>
          <w:szCs w:val="28"/>
        </w:rPr>
      </w:pPr>
      <w:r>
        <w:rPr>
          <w:sz w:val="24"/>
          <w:szCs w:val="28"/>
        </w:rPr>
        <w:t>Форма</w:t>
      </w: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D60A2E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Руководителю ____________________________</w:t>
      </w:r>
    </w:p>
    <w:p w:rsidR="002C32C5" w:rsidRDefault="00D60A2E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_________________________________________</w:t>
      </w:r>
    </w:p>
    <w:p w:rsidR="002C32C5" w:rsidRDefault="00D60A2E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Ф.И.О. родителя (законного представителя)</w:t>
      </w:r>
    </w:p>
    <w:p w:rsidR="002C32C5" w:rsidRDefault="00D60A2E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________________________________________,</w:t>
      </w:r>
    </w:p>
    <w:p w:rsidR="002C32C5" w:rsidRDefault="00D60A2E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проживающего: (адрес фактического проживания)</w:t>
      </w:r>
    </w:p>
    <w:p w:rsidR="002C32C5" w:rsidRDefault="002C32C5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C32C5" w:rsidRDefault="00D60A2E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ЗАЯВЛЕНИЕ</w:t>
      </w:r>
    </w:p>
    <w:p w:rsidR="002C32C5" w:rsidRDefault="002C32C5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C32C5" w:rsidRDefault="00D60A2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Прошу предоставить мне информацию   </w:t>
      </w:r>
      <w:proofErr w:type="gramStart"/>
      <w:r>
        <w:rPr>
          <w:rFonts w:ascii="Times New Roman" w:hAnsi="Times New Roman" w:cs="Times New Roman"/>
          <w:sz w:val="24"/>
          <w:szCs w:val="28"/>
        </w:rPr>
        <w:t>об  образовательных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 программах и  учебных   планах,  рабочих программах  учебных  курсов,   предметов,   дисциплин  (модулей),   годовых календарных учебных графиках Учреждения.</w:t>
      </w:r>
    </w:p>
    <w:p w:rsidR="002C32C5" w:rsidRDefault="002C32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C32C5" w:rsidRDefault="00D60A2E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 __________________           подпись _____________________________</w:t>
      </w:r>
    </w:p>
    <w:p w:rsidR="002C32C5" w:rsidRDefault="00D60A2E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(расшифровка подписи)</w:t>
      </w:r>
    </w:p>
    <w:p w:rsidR="002C32C5" w:rsidRDefault="002C32C5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2C32C5">
      <w:pPr>
        <w:ind w:firstLine="708"/>
        <w:jc w:val="both"/>
        <w:rPr>
          <w:sz w:val="24"/>
          <w:szCs w:val="28"/>
        </w:rPr>
      </w:pPr>
    </w:p>
    <w:p w:rsidR="002C32C5" w:rsidRDefault="00D60A2E">
      <w:pPr>
        <w:ind w:left="4536"/>
        <w:rPr>
          <w:sz w:val="24"/>
          <w:szCs w:val="28"/>
        </w:rPr>
      </w:pPr>
      <w:r>
        <w:rPr>
          <w:sz w:val="24"/>
          <w:szCs w:val="28"/>
        </w:rPr>
        <w:t>Приложение № 4 к административному регламенту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:rsidR="002C32C5" w:rsidRDefault="002C32C5">
      <w:pPr>
        <w:ind w:left="4536"/>
        <w:rPr>
          <w:sz w:val="28"/>
          <w:szCs w:val="28"/>
        </w:rPr>
      </w:pPr>
    </w:p>
    <w:p w:rsidR="002C32C5" w:rsidRDefault="002C32C5">
      <w:pPr>
        <w:ind w:left="4536"/>
        <w:rPr>
          <w:sz w:val="28"/>
          <w:szCs w:val="28"/>
        </w:rPr>
      </w:pPr>
    </w:p>
    <w:p w:rsidR="002C32C5" w:rsidRDefault="00D60A2E">
      <w:pPr>
        <w:pStyle w:val="ConsPlusNormal"/>
        <w:tabs>
          <w:tab w:val="left" w:pos="642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2C32C5" w:rsidRDefault="00D60A2E">
      <w:pPr>
        <w:pStyle w:val="ConsPlusNormal"/>
        <w:tabs>
          <w:tab w:val="left" w:pos="642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услуги</w:t>
      </w:r>
    </w:p>
    <w:p w:rsidR="002C32C5" w:rsidRDefault="002C32C5">
      <w:pPr>
        <w:pStyle w:val="ConsPlusNormal"/>
        <w:tabs>
          <w:tab w:val="left" w:pos="642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C32C5" w:rsidRDefault="00D60A2E">
      <w:pPr>
        <w:pStyle w:val="ConsPlusNormal"/>
        <w:tabs>
          <w:tab w:val="left" w:pos="642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</w:p>
    <w:p w:rsidR="002C32C5" w:rsidRDefault="002C32C5">
      <w:pPr>
        <w:pStyle w:val="ConsPlusNormal"/>
        <w:tabs>
          <w:tab w:val="left" w:pos="6424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321" w:type="dxa"/>
        <w:tblLayout w:type="fixed"/>
        <w:tblLook w:val="04A0" w:firstRow="1" w:lastRow="0" w:firstColumn="1" w:lastColumn="0" w:noHBand="0" w:noVBand="1"/>
      </w:tblPr>
      <w:tblGrid>
        <w:gridCol w:w="3368"/>
        <w:gridCol w:w="2976"/>
        <w:gridCol w:w="2977"/>
      </w:tblGrid>
      <w:tr w:rsidR="002C32C5">
        <w:tc>
          <w:tcPr>
            <w:tcW w:w="9321" w:type="dxa"/>
            <w:gridSpan w:val="3"/>
          </w:tcPr>
          <w:p w:rsidR="002C32C5" w:rsidRDefault="00D60A2E">
            <w:pPr>
              <w:pStyle w:val="ConsPlusNormal"/>
              <w:tabs>
                <w:tab w:val="left" w:pos="2010"/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информации, с учетом идентификаторов категорий (признаков) заявителей:</w:t>
            </w:r>
          </w:p>
        </w:tc>
      </w:tr>
      <w:tr w:rsidR="002C32C5">
        <w:tc>
          <w:tcPr>
            <w:tcW w:w="3368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976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документа</w:t>
            </w:r>
          </w:p>
        </w:tc>
        <w:tc>
          <w:tcPr>
            <w:tcW w:w="2977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2C32C5">
        <w:tc>
          <w:tcPr>
            <w:tcW w:w="3368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976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форме документа на бумажном носителе в 1 экземпляре по форме согласно приложению № 3 к административному регламенту при личном обращении в Управление или Учреждения либо посредством почтового отправления</w:t>
            </w:r>
          </w:p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( на электронную почту Управления или Учреждения)</w:t>
            </w:r>
          </w:p>
        </w:tc>
        <w:tc>
          <w:tcPr>
            <w:tcW w:w="2977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ФЛ, ФЛ 1, ФЛ 2</w:t>
            </w:r>
          </w:p>
        </w:tc>
      </w:tr>
      <w:tr w:rsidR="002C32C5">
        <w:tc>
          <w:tcPr>
            <w:tcW w:w="3368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законного представителя (родители, усыновители, опекуны ограниченно дееспособных граждан) действовать от имени заявителя</w:t>
            </w:r>
          </w:p>
        </w:tc>
        <w:tc>
          <w:tcPr>
            <w:tcW w:w="2976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- свидетельство о рождении ребенка;</w:t>
            </w:r>
          </w:p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усыновители – свидетельство об усыновлении (удочерении);</w:t>
            </w:r>
          </w:p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опекуны – документы, выданные им органами местного самоуправления.</w:t>
            </w:r>
          </w:p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 предоставляется:</w:t>
            </w:r>
          </w:p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бумажном носителе в 1 экземпляре при личном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обращении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или Учреждения либо посредством почтового отправления;</w:t>
            </w:r>
          </w:p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 электронной форме при направлении заявления о предоставлении муниципальной услуги посредством электронной почты</w:t>
            </w:r>
          </w:p>
        </w:tc>
        <w:tc>
          <w:tcPr>
            <w:tcW w:w="2977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ФЛ 1</w:t>
            </w:r>
          </w:p>
        </w:tc>
      </w:tr>
      <w:tr w:rsidR="002C32C5">
        <w:tc>
          <w:tcPr>
            <w:tcW w:w="3368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2976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Cs w:val="24"/>
              </w:rPr>
              <w:t>В качестве документа, подтверждающего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полномочия на осуществление действий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имени заявителя, представитель заявителя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вправе предоставить: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- копию доверенности, оформленной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соответствии с законодательством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Российской Федерации;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- копию договора между представителем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заявителем.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Копия документа предоставляется:</w:t>
            </w:r>
          </w:p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Cs w:val="24"/>
              </w:rPr>
              <w:t>- на бумажном носителе в 1 экземпляре 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личном обращении в Управление или Учреждения (с предоставлением оригинала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документа), а также при направлении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заявления о предоставлении муниципальной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услуги посредством почтового отправления;</w:t>
            </w:r>
          </w:p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Style w:val="fontstyle01"/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Cs w:val="24"/>
              </w:rPr>
              <w:t>- в электронной форме при направлении заявления о   предоставлении муниципальной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услуги посредством электронной почты.</w:t>
            </w:r>
          </w:p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Cs w:val="24"/>
              </w:rPr>
              <w:t>При этом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доверенность, выданная заявителем,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удостоверяется усиленной квалифицированной электронной подписью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Cs w:val="24"/>
              </w:rPr>
              <w:t>нотариуса.</w:t>
            </w:r>
          </w:p>
        </w:tc>
        <w:tc>
          <w:tcPr>
            <w:tcW w:w="2977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Style w:val="fontstyle01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 2</w:t>
            </w:r>
          </w:p>
        </w:tc>
      </w:tr>
    </w:tbl>
    <w:p w:rsidR="002C32C5" w:rsidRDefault="002C32C5">
      <w:pPr>
        <w:pStyle w:val="ConsPlusNormal"/>
        <w:tabs>
          <w:tab w:val="left" w:pos="642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2C32C5" w:rsidRDefault="002C32C5">
      <w:pPr>
        <w:pStyle w:val="ConsPlusNormal"/>
        <w:tabs>
          <w:tab w:val="left" w:pos="642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2C32C5" w:rsidRDefault="002C32C5">
      <w:pPr>
        <w:jc w:val="right"/>
        <w:rPr>
          <w:color w:val="000000"/>
          <w:sz w:val="24"/>
          <w:szCs w:val="24"/>
        </w:rPr>
      </w:pPr>
    </w:p>
    <w:p w:rsidR="002C32C5" w:rsidRDefault="00D60A2E">
      <w:pPr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Таблица №2</w:t>
      </w:r>
    </w:p>
    <w:p w:rsidR="002C32C5" w:rsidRDefault="00D60A2E">
      <w:pPr>
        <w:widowControl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2C32C5" w:rsidRDefault="002C32C5">
      <w:pPr>
        <w:widowControl/>
        <w:jc w:val="center"/>
        <w:rPr>
          <w:color w:val="000000"/>
          <w:sz w:val="24"/>
          <w:szCs w:val="24"/>
        </w:rPr>
      </w:pPr>
    </w:p>
    <w:tbl>
      <w:tblPr>
        <w:tblW w:w="9572" w:type="dxa"/>
        <w:tblLayout w:type="fixed"/>
        <w:tblLook w:val="04A0" w:firstRow="1" w:lastRow="0" w:firstColumn="1" w:lastColumn="0" w:noHBand="0" w:noVBand="1"/>
      </w:tblPr>
      <w:tblGrid>
        <w:gridCol w:w="9572"/>
      </w:tblGrid>
      <w:tr w:rsidR="002C32C5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      </w:r>
          </w:p>
        </w:tc>
      </w:tr>
      <w:tr w:rsidR="002C32C5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запрашиваемая информация не относится к предмету муниципальной услуги</w:t>
            </w:r>
          </w:p>
        </w:tc>
      </w:tr>
      <w:tr w:rsidR="002C32C5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      </w:r>
          </w:p>
        </w:tc>
      </w:tr>
      <w:tr w:rsidR="002C32C5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подача заявления о предоставлении муниципальной услуги от имени заявителя не уполномоченным на то лицом</w:t>
            </w:r>
          </w:p>
        </w:tc>
      </w:tr>
      <w:tr w:rsidR="002C32C5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заявителя за муниципальной услугой в уполномоченный орган, в полномочия которого не входит предоставление муниципальной услуги</w:t>
            </w:r>
          </w:p>
        </w:tc>
      </w:tr>
      <w:tr w:rsidR="002C32C5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неполное, некорректное заполнение полей в форме заявления</w:t>
            </w:r>
          </w:p>
        </w:tc>
      </w:tr>
      <w:tr w:rsidR="002C32C5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услуги:</w:t>
            </w:r>
          </w:p>
        </w:tc>
      </w:tr>
      <w:tr w:rsidR="002C32C5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Приостановление предоставления муниципальной услуги законодательством</w:t>
            </w:r>
          </w:p>
          <w:p w:rsidR="002C32C5" w:rsidRDefault="00D60A2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Российской Федерации не предусмотрено</w:t>
            </w:r>
          </w:p>
        </w:tc>
      </w:tr>
      <w:tr w:rsidR="002C32C5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2C32C5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C5" w:rsidRDefault="00D60A2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Основания для отказа в предоставлении муниципальной услуги – отсутствуют.</w:t>
            </w:r>
          </w:p>
        </w:tc>
      </w:tr>
    </w:tbl>
    <w:p w:rsidR="002C32C5" w:rsidRDefault="002C32C5">
      <w:pPr>
        <w:pStyle w:val="ConsPlusNormal"/>
        <w:tabs>
          <w:tab w:val="left" w:pos="642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2C32C5" w:rsidRDefault="002C32C5">
      <w:pPr>
        <w:pStyle w:val="ConsPlusNormal"/>
        <w:tabs>
          <w:tab w:val="left" w:pos="642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2C32C5" w:rsidRDefault="00D60A2E">
      <w:pPr>
        <w:pStyle w:val="ConsPlusNormal"/>
        <w:tabs>
          <w:tab w:val="left" w:pos="642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№3</w:t>
      </w:r>
    </w:p>
    <w:p w:rsidR="002C32C5" w:rsidRDefault="002C32C5">
      <w:pPr>
        <w:pStyle w:val="ConsPlusNormal"/>
        <w:tabs>
          <w:tab w:val="left" w:pos="6424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3935"/>
        <w:gridCol w:w="5671"/>
      </w:tblGrid>
      <w:tr w:rsidR="002C32C5">
        <w:tc>
          <w:tcPr>
            <w:tcW w:w="9605" w:type="dxa"/>
            <w:gridSpan w:val="2"/>
          </w:tcPr>
          <w:p w:rsidR="002C32C5" w:rsidRDefault="00D60A2E">
            <w:pPr>
              <w:pStyle w:val="ConsPlusNormal"/>
              <w:tabs>
                <w:tab w:val="left" w:pos="64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подачи заявления о предоставлении муниципальной услуги и документов необходимых для предоставления муниципальной услуги:</w:t>
            </w:r>
          </w:p>
        </w:tc>
      </w:tr>
      <w:tr w:rsidR="002C32C5">
        <w:tc>
          <w:tcPr>
            <w:tcW w:w="3935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Управлении</w:t>
            </w:r>
          </w:p>
        </w:tc>
        <w:tc>
          <w:tcPr>
            <w:tcW w:w="5670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при личном обращении</w:t>
            </w:r>
          </w:p>
        </w:tc>
      </w:tr>
      <w:tr w:rsidR="002C32C5">
        <w:tc>
          <w:tcPr>
            <w:tcW w:w="3935" w:type="dxa"/>
          </w:tcPr>
          <w:p w:rsidR="002C32C5" w:rsidRDefault="00D60A2E">
            <w:pPr>
              <w:pStyle w:val="ConsPlusNormal"/>
              <w:tabs>
                <w:tab w:val="left" w:pos="315"/>
                <w:tab w:val="left" w:pos="64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Учреждения</w:t>
            </w:r>
          </w:p>
        </w:tc>
        <w:tc>
          <w:tcPr>
            <w:tcW w:w="5670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при личном обращении</w:t>
            </w:r>
          </w:p>
        </w:tc>
      </w:tr>
      <w:tr w:rsidR="002C32C5">
        <w:tc>
          <w:tcPr>
            <w:tcW w:w="3935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</w:t>
            </w:r>
          </w:p>
        </w:tc>
        <w:tc>
          <w:tcPr>
            <w:tcW w:w="5670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</w:tr>
      <w:tr w:rsidR="002C32C5">
        <w:tc>
          <w:tcPr>
            <w:tcW w:w="3935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электронной почте</w:t>
            </w:r>
          </w:p>
        </w:tc>
        <w:tc>
          <w:tcPr>
            <w:tcW w:w="5670" w:type="dxa"/>
          </w:tcPr>
          <w:p w:rsidR="002C32C5" w:rsidRDefault="00D60A2E">
            <w:pPr>
              <w:pStyle w:val="ConsPlusNormal"/>
              <w:tabs>
                <w:tab w:val="left" w:pos="64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 (при наличии технической возможности)</w:t>
            </w:r>
          </w:p>
        </w:tc>
      </w:tr>
      <w:tr w:rsidR="002C32C5">
        <w:tc>
          <w:tcPr>
            <w:tcW w:w="9605" w:type="dxa"/>
            <w:gridSpan w:val="2"/>
          </w:tcPr>
          <w:p w:rsidR="002C32C5" w:rsidRDefault="00D60A2E">
            <w:pPr>
              <w:pStyle w:val="ConsPlusNormal"/>
              <w:tabs>
                <w:tab w:val="left" w:pos="6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Cs w:val="24"/>
              </w:rPr>
              <w:t>Идентификаторы категорий (признаков) заявителей указаны в таблице  приложения № 1 к административному регламенту</w:t>
            </w:r>
          </w:p>
        </w:tc>
      </w:tr>
    </w:tbl>
    <w:p w:rsidR="002C32C5" w:rsidRDefault="002C32C5">
      <w:pPr>
        <w:rPr>
          <w:sz w:val="28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D60A2E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                              </w:t>
      </w: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D60A2E">
      <w:pPr>
        <w:ind w:left="4536"/>
        <w:rPr>
          <w:sz w:val="24"/>
          <w:szCs w:val="28"/>
        </w:rPr>
      </w:pPr>
      <w:r>
        <w:rPr>
          <w:sz w:val="24"/>
          <w:szCs w:val="28"/>
        </w:rPr>
        <w:t xml:space="preserve">Приложение № 5 к административному </w:t>
      </w:r>
      <w:r>
        <w:rPr>
          <w:sz w:val="24"/>
          <w:szCs w:val="28"/>
        </w:rPr>
        <w:lastRenderedPageBreak/>
        <w:t>регламенту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:rsidR="002C32C5" w:rsidRDefault="002C32C5">
      <w:pPr>
        <w:ind w:left="4536"/>
        <w:rPr>
          <w:sz w:val="24"/>
          <w:szCs w:val="28"/>
        </w:rPr>
      </w:pPr>
    </w:p>
    <w:p w:rsidR="002C32C5" w:rsidRDefault="00D60A2E">
      <w:pPr>
        <w:ind w:left="4536"/>
        <w:rPr>
          <w:sz w:val="24"/>
          <w:szCs w:val="28"/>
        </w:rPr>
      </w:pPr>
      <w:r>
        <w:rPr>
          <w:sz w:val="24"/>
          <w:szCs w:val="28"/>
        </w:rPr>
        <w:t>Форма</w:t>
      </w:r>
    </w:p>
    <w:p w:rsidR="002C32C5" w:rsidRDefault="002C32C5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8"/>
          <w:szCs w:val="32"/>
        </w:rPr>
      </w:pPr>
    </w:p>
    <w:p w:rsidR="002C32C5" w:rsidRDefault="00D60A2E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                                           </w:t>
      </w:r>
    </w:p>
    <w:p w:rsidR="002C32C5" w:rsidRDefault="00D60A2E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Куда _________________________</w:t>
      </w:r>
    </w:p>
    <w:p w:rsidR="002C32C5" w:rsidRDefault="00D60A2E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почтовый адрес заявителя</w:t>
      </w:r>
    </w:p>
    <w:p w:rsidR="002C32C5" w:rsidRDefault="00D60A2E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Кому _________________________</w:t>
      </w:r>
    </w:p>
    <w:p w:rsidR="002C32C5" w:rsidRDefault="00D60A2E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Ф.И.О. заявителя</w:t>
      </w:r>
    </w:p>
    <w:p w:rsidR="002C32C5" w:rsidRDefault="002C32C5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32C5" w:rsidRDefault="00D60A2E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Уведомление о предоставлении муниципальной услуги</w:t>
      </w:r>
    </w:p>
    <w:p w:rsidR="002C32C5" w:rsidRDefault="002C32C5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Управление образования администрации города Бузулука, рассмотрев Ваше заявление от ________ № __________ и прилагаемые к нему документы сообщает следующее: _______________________________________________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__________________________________________________________________________________________________.</w:t>
      </w:r>
    </w:p>
    <w:p w:rsidR="002C32C5" w:rsidRDefault="002C32C5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2C32C5" w:rsidRDefault="002C32C5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2C32C5" w:rsidRDefault="002C32C5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2C32C5" w:rsidRDefault="002C32C5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2C32C5" w:rsidRDefault="002C32C5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2C32C5" w:rsidRDefault="002C32C5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2C32C5" w:rsidRDefault="002C32C5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__________________                       _____________________________________</w:t>
      </w:r>
    </w:p>
    <w:p w:rsidR="002C32C5" w:rsidRDefault="00D60A2E">
      <w:pPr>
        <w:pStyle w:val="ConsPlusNormal"/>
        <w:widowControl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(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                   (должность, Ф.И.О.)</w:t>
      </w: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2C32C5">
      <w:pPr>
        <w:ind w:left="4536"/>
        <w:rPr>
          <w:sz w:val="24"/>
          <w:szCs w:val="28"/>
        </w:rPr>
      </w:pPr>
    </w:p>
    <w:p w:rsidR="002C32C5" w:rsidRDefault="00D60A2E">
      <w:pPr>
        <w:ind w:left="4536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№ 6 к административному регламенту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:rsidR="002C32C5" w:rsidRDefault="002C32C5">
      <w:pPr>
        <w:ind w:left="4536"/>
        <w:rPr>
          <w:sz w:val="24"/>
          <w:szCs w:val="28"/>
        </w:rPr>
      </w:pPr>
    </w:p>
    <w:p w:rsidR="002C32C5" w:rsidRDefault="00D60A2E">
      <w:pPr>
        <w:ind w:left="4536"/>
        <w:rPr>
          <w:sz w:val="24"/>
          <w:szCs w:val="28"/>
        </w:rPr>
      </w:pPr>
      <w:r>
        <w:rPr>
          <w:sz w:val="24"/>
          <w:szCs w:val="28"/>
        </w:rPr>
        <w:t>Форма</w:t>
      </w:r>
    </w:p>
    <w:p w:rsidR="002C32C5" w:rsidRDefault="00D60A2E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</w:t>
      </w:r>
    </w:p>
    <w:p w:rsidR="002C32C5" w:rsidRDefault="002C32C5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C32C5" w:rsidRDefault="00D60A2E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Куда _________________________</w:t>
      </w:r>
    </w:p>
    <w:p w:rsidR="002C32C5" w:rsidRDefault="00D60A2E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>почтовый адрес заявителя</w:t>
      </w:r>
    </w:p>
    <w:p w:rsidR="002C32C5" w:rsidRDefault="00D60A2E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>Кому _________________________</w:t>
      </w:r>
    </w:p>
    <w:p w:rsidR="002C32C5" w:rsidRDefault="00D60A2E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>Ф.И.О. заявителя</w:t>
      </w:r>
    </w:p>
    <w:p w:rsidR="002C32C5" w:rsidRDefault="002C32C5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C32C5" w:rsidRDefault="00D60A2E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bookmarkStart w:id="2" w:name="P893"/>
      <w:bookmarkEnd w:id="2"/>
      <w:r>
        <w:rPr>
          <w:rFonts w:ascii="Times New Roman" w:hAnsi="Times New Roman" w:cs="Times New Roman"/>
          <w:sz w:val="24"/>
          <w:szCs w:val="28"/>
        </w:rPr>
        <w:t>УВЕДОМЛЕНИЕ</w:t>
      </w:r>
    </w:p>
    <w:p w:rsidR="002C32C5" w:rsidRDefault="00D60A2E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 отказе в предоставлении муниципальной услуги</w:t>
      </w:r>
    </w:p>
    <w:p w:rsidR="002C32C5" w:rsidRDefault="002C32C5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C32C5" w:rsidRDefault="00D60A2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Руководствуясь пунктом 2</w:t>
      </w:r>
      <w:hyperlink w:anchor="P152">
        <w:r>
          <w:rPr>
            <w:rFonts w:ascii="Times New Roman" w:hAnsi="Times New Roman" w:cs="Times New Roman"/>
            <w:sz w:val="24"/>
            <w:szCs w:val="28"/>
          </w:rPr>
          <w:t>0</w:t>
        </w:r>
      </w:hyperlink>
      <w:r>
        <w:rPr>
          <w:rFonts w:ascii="Times New Roman" w:hAnsi="Times New Roman" w:cs="Times New Roman"/>
          <w:sz w:val="24"/>
          <w:szCs w:val="28"/>
        </w:rPr>
        <w:t xml:space="preserve"> регламента «Предоставление  информации об образовательных программах и учебных планах, рабочих программах учебных курсов, предметов, дисциплин (модулей),  годовых календарных учебных графиках», утвержденного постановлением  администрации города  Бузулука  от _______________№ _____, уведомляем Вас об отказе в  предоставлении муниципальной услуги по следующим основаниям:</w:t>
      </w:r>
    </w:p>
    <w:p w:rsidR="002C32C5" w:rsidRDefault="00D60A2E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</w:t>
      </w:r>
    </w:p>
    <w:p w:rsidR="002C32C5" w:rsidRDefault="00D60A2E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</w:t>
      </w:r>
    </w:p>
    <w:p w:rsidR="002C32C5" w:rsidRDefault="002C32C5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C32C5" w:rsidRDefault="002C32C5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C32C5" w:rsidRDefault="00D60A2E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Руководитель Учреждения   ________________________ Ф.И.О.</w:t>
      </w:r>
    </w:p>
    <w:p w:rsidR="002C32C5" w:rsidRDefault="00D60A2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(подпись)</w:t>
      </w:r>
    </w:p>
    <w:sectPr w:rsidR="002C32C5">
      <w:pgSz w:w="11906" w:h="16838"/>
      <w:pgMar w:top="1134" w:right="849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C5"/>
    <w:rsid w:val="002C32C5"/>
    <w:rsid w:val="00D46685"/>
    <w:rsid w:val="00D6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29F49-6328-4F74-9D28-36C9EE9F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976D4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C43448"/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qFormat/>
    <w:rsid w:val="00C43448"/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rsid w:val="00C43448"/>
    <w:rPr>
      <w:rFonts w:cs="Times New Roman"/>
      <w:color w:val="0000FF"/>
      <w:u w:val="single"/>
    </w:rPr>
  </w:style>
  <w:style w:type="character" w:customStyle="1" w:styleId="fontstyle01">
    <w:name w:val="fontstyle01"/>
    <w:qFormat/>
    <w:rsid w:val="0003595F"/>
    <w:rPr>
      <w:rFonts w:ascii="TimesNewRomanPSMT" w:hAnsi="TimesNewRomanPSMT"/>
      <w:color w:val="000000"/>
      <w:sz w:val="24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B6025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C43448"/>
    <w:rPr>
      <w:sz w:val="28"/>
      <w:szCs w:val="28"/>
    </w:rPr>
  </w:style>
  <w:style w:type="paragraph" w:styleId="a8">
    <w:name w:val="List"/>
    <w:basedOn w:val="a4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Paragraph">
    <w:name w:val="Table Paragraph"/>
    <w:basedOn w:val="a"/>
    <w:uiPriority w:val="1"/>
    <w:qFormat/>
    <w:rsid w:val="00C43448"/>
    <w:pPr>
      <w:ind w:left="351"/>
    </w:pPr>
  </w:style>
  <w:style w:type="paragraph" w:customStyle="1" w:styleId="ConsPlusNormal">
    <w:name w:val="ConsPlusNormal"/>
    <w:qFormat/>
    <w:rsid w:val="00C43448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uiPriority w:val="99"/>
    <w:qFormat/>
    <w:rsid w:val="00C43448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a">
    <w:name w:val="List Paragraph"/>
    <w:basedOn w:val="a"/>
    <w:uiPriority w:val="1"/>
    <w:qFormat/>
    <w:rsid w:val="00C43448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paragraph" w:customStyle="1" w:styleId="ConsPlusNonformat">
    <w:name w:val="ConsPlusNonformat"/>
    <w:uiPriority w:val="99"/>
    <w:qFormat/>
    <w:rsid w:val="00E976D4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B60257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a"/>
    <w:qFormat/>
  </w:style>
  <w:style w:type="table" w:customStyle="1" w:styleId="TableNormal">
    <w:name w:val="Table Normal"/>
    <w:uiPriority w:val="2"/>
    <w:semiHidden/>
    <w:unhideWhenUsed/>
    <w:qFormat/>
    <w:rsid w:val="00C43448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E976D4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h10-buzuluk-r56.gosweb.gosuslugi.ru/" TargetMode="External"/><Relationship Id="rId21" Type="http://schemas.openxmlformats.org/officeDocument/2006/relationships/hyperlink" Target="https://gimn1-buzuluk-r56.gosweb.gosuslugi.ru/" TargetMode="External"/><Relationship Id="rId42" Type="http://schemas.openxmlformats.org/officeDocument/2006/relationships/hyperlink" Target="mailto:doy.6.buz@yandex.ru" TargetMode="External"/><Relationship Id="rId47" Type="http://schemas.openxmlformats.org/officeDocument/2006/relationships/hyperlink" Target="mailto:dou.14.buz@yandex.ru" TargetMode="External"/><Relationship Id="rId63" Type="http://schemas.openxmlformats.org/officeDocument/2006/relationships/hyperlink" Target="mailto:dou.30.buz@yandex.ru" TargetMode="External"/><Relationship Id="rId68" Type="http://schemas.openxmlformats.org/officeDocument/2006/relationships/hyperlink" Target="mailto:raduga73-07@yandex.ru" TargetMode="External"/><Relationship Id="rId7" Type="http://schemas.openxmlformats.org/officeDocument/2006/relationships/hyperlink" Target="https://login.consultant.ru/link/?req=doc&amp;base=RLAW390&amp;n=33635&amp;dst=100011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chool4.53@inbox.ru" TargetMode="External"/><Relationship Id="rId29" Type="http://schemas.openxmlformats.org/officeDocument/2006/relationships/hyperlink" Target="mailto:buz-shkola-11@yandex.ru" TargetMode="External"/><Relationship Id="rId11" Type="http://schemas.openxmlformats.org/officeDocument/2006/relationships/hyperlink" Target="https://sh1-buzuluk-r56.gosweb.gosuslugi.ru/" TargetMode="External"/><Relationship Id="rId24" Type="http://schemas.openxmlformats.org/officeDocument/2006/relationships/hyperlink" Target="https://sh9-buzuluk-r56.gosweb.gosuslugi.ru/" TargetMode="External"/><Relationship Id="rId32" Type="http://schemas.openxmlformats.org/officeDocument/2006/relationships/hyperlink" Target="https://sh13-buzuluk-r56.gosweb.gosuslugi.ru/" TargetMode="External"/><Relationship Id="rId37" Type="http://schemas.openxmlformats.org/officeDocument/2006/relationships/hyperlink" Target="mailto:schoolkorrbuz2018@mail.ru" TargetMode="External"/><Relationship Id="rId40" Type="http://schemas.openxmlformats.org/officeDocument/2006/relationships/hyperlink" Target="mailto:mdoau.2.buz@yandex.ru" TargetMode="External"/><Relationship Id="rId45" Type="http://schemas.openxmlformats.org/officeDocument/2006/relationships/hyperlink" Target="mailto:dou.10.buz.nik@yandex.ru" TargetMode="External"/><Relationship Id="rId53" Type="http://schemas.openxmlformats.org/officeDocument/2006/relationships/hyperlink" Target="mailto:dou.21.buz@yandex.ru" TargetMode="External"/><Relationship Id="rId58" Type="http://schemas.openxmlformats.org/officeDocument/2006/relationships/hyperlink" Target="mailto:dou.26.bzlk@yandex.ru" TargetMode="External"/><Relationship Id="rId66" Type="http://schemas.openxmlformats.org/officeDocument/2006/relationships/hyperlink" Target="mailto:dou.33.buz@yandex.ru" TargetMode="External"/><Relationship Id="rId5" Type="http://schemas.openxmlformats.org/officeDocument/2006/relationships/image" Target="media/image1.jpeg"/><Relationship Id="rId61" Type="http://schemas.openxmlformats.org/officeDocument/2006/relationships/hyperlink" Target="mailto:dou.29.buz@yandex.ru" TargetMode="External"/><Relationship Id="rId19" Type="http://schemas.openxmlformats.org/officeDocument/2006/relationships/hyperlink" Target="https://sh6-buzuluk-r56.gosweb.gosuslugi.ru/" TargetMode="External"/><Relationship Id="rId14" Type="http://schemas.openxmlformats.org/officeDocument/2006/relationships/hyperlink" Target="mailto:school3buzuluk@mail.ru" TargetMode="External"/><Relationship Id="rId22" Type="http://schemas.openxmlformats.org/officeDocument/2006/relationships/hyperlink" Target="mailto:buzuluk-gimn@yandex.ru" TargetMode="External"/><Relationship Id="rId27" Type="http://schemas.openxmlformats.org/officeDocument/2006/relationships/hyperlink" Target="mailto:school10_buzuluk@mail.ru" TargetMode="External"/><Relationship Id="rId30" Type="http://schemas.openxmlformats.org/officeDocument/2006/relationships/hyperlink" Target="https://sh12-buzuluk-r56.gosweb.gosuslugi.ru/" TargetMode="External"/><Relationship Id="rId35" Type="http://schemas.openxmlformats.org/officeDocument/2006/relationships/hyperlink" Target="mailto:moau.sosh14@yandex.ru" TargetMode="External"/><Relationship Id="rId43" Type="http://schemas.openxmlformats.org/officeDocument/2006/relationships/hyperlink" Target="mailto:dou.7.buz@yandex.ru" TargetMode="External"/><Relationship Id="rId48" Type="http://schemas.openxmlformats.org/officeDocument/2006/relationships/hyperlink" Target="mailto:dou.17.bzlk@yandex.ru" TargetMode="External"/><Relationship Id="rId56" Type="http://schemas.openxmlformats.org/officeDocument/2006/relationships/hyperlink" Target="https://ds25-buzuluk-r56.gosweb.gosuslugi.ru/" TargetMode="External"/><Relationship Id="rId64" Type="http://schemas.openxmlformats.org/officeDocument/2006/relationships/hyperlink" Target="mailto:dou.32.buz@yandex.ru" TargetMode="External"/><Relationship Id="rId69" Type="http://schemas.openxmlformats.org/officeDocument/2006/relationships/hyperlink" Target="https://cod-vo.ucoz.net/" TargetMode="External"/><Relationship Id="rId8" Type="http://schemas.openxmlformats.org/officeDocument/2006/relationships/hyperlink" Target="https://login.consultant.ru/link/?req=doc&amp;base=RLAW390&amp;n=33635" TargetMode="External"/><Relationship Id="rId51" Type="http://schemas.openxmlformats.org/officeDocument/2006/relationships/hyperlink" Target="mailto:dou19det2014@yandex.ru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mailto:school.1@mail.ru" TargetMode="External"/><Relationship Id="rId17" Type="http://schemas.openxmlformats.org/officeDocument/2006/relationships/hyperlink" Target="https://sh5-buzuluk-r56.gosweb.gosuslugi.ru/" TargetMode="External"/><Relationship Id="rId25" Type="http://schemas.openxmlformats.org/officeDocument/2006/relationships/hyperlink" Target="file:///C:\Users\&#1055;&#1086;&#1083;&#1100;&#1079;&#1086;&#1074;&#1072;&#1090;&#1077;&#1083;&#1100;\AppData\compose\%3fmailto=mailto:school9bzl@yandex.ru" TargetMode="External"/><Relationship Id="rId33" Type="http://schemas.openxmlformats.org/officeDocument/2006/relationships/hyperlink" Target="mailto:school13_buzuluk@mail.ru" TargetMode="External"/><Relationship Id="rId38" Type="http://schemas.openxmlformats.org/officeDocument/2006/relationships/hyperlink" Target="https://ds1-buzuluk-r56.gosweb.gosuslugi.ru/" TargetMode="External"/><Relationship Id="rId46" Type="http://schemas.openxmlformats.org/officeDocument/2006/relationships/hyperlink" Target="mailto:mdobu.12.buz@yandex.ru" TargetMode="External"/><Relationship Id="rId59" Type="http://schemas.openxmlformats.org/officeDocument/2006/relationships/hyperlink" Target="https://ds28-buzuluk-r56.gosweb.gosuslugi.ru/" TargetMode="External"/><Relationship Id="rId67" Type="http://schemas.openxmlformats.org/officeDocument/2006/relationships/hyperlink" Target="https://cdt-raduga2012.ucoz.ru/" TargetMode="External"/><Relationship Id="rId20" Type="http://schemas.openxmlformats.org/officeDocument/2006/relationships/hyperlink" Target="mailto:schol6bzl@mail.ru" TargetMode="External"/><Relationship Id="rId41" Type="http://schemas.openxmlformats.org/officeDocument/2006/relationships/hyperlink" Target="mailto:dou.3.buz@yandex.ru" TargetMode="External"/><Relationship Id="rId54" Type="http://schemas.openxmlformats.org/officeDocument/2006/relationships/hyperlink" Target="https://ds22-buzuluk-r56.gosweb.gosuslugi.ru/" TargetMode="External"/><Relationship Id="rId62" Type="http://schemas.openxmlformats.org/officeDocument/2006/relationships/hyperlink" Target="https://ds30-buzuluk-r56.gosweb.gosuslugi.ru/" TargetMode="External"/><Relationship Id="rId70" Type="http://schemas.openxmlformats.org/officeDocument/2006/relationships/hyperlink" Target="mailto:cdod.obraz3@mail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hyperlink" Target="https://sh4-buzuluk-r56.gosweb.gosuslugi.ru/" TargetMode="External"/><Relationship Id="rId23" Type="http://schemas.openxmlformats.org/officeDocument/2006/relationships/hyperlink" Target="https://sh8-buzuluk-r56.gosweb.gosuslugi.ru/" TargetMode="External"/><Relationship Id="rId28" Type="http://schemas.openxmlformats.org/officeDocument/2006/relationships/hyperlink" Target="https://11schoolbz.gosuslugi.ru/" TargetMode="External"/><Relationship Id="rId36" Type="http://schemas.openxmlformats.org/officeDocument/2006/relationships/hyperlink" Target="https://sh-spck-buzuluk-r56.gosweb.gosuslugi.ru/" TargetMode="External"/><Relationship Id="rId49" Type="http://schemas.openxmlformats.org/officeDocument/2006/relationships/hyperlink" Target="https://ds18-buzuluk-r56.gosweb.gosuslugi.ru/" TargetMode="External"/><Relationship Id="rId57" Type="http://schemas.openxmlformats.org/officeDocument/2006/relationships/hyperlink" Target="mailto:dou.25.buz@yandex.ru" TargetMode="External"/><Relationship Id="rId10" Type="http://schemas.openxmlformats.org/officeDocument/2006/relationships/hyperlink" Target="http://rc-buzuluk.ru/" TargetMode="External"/><Relationship Id="rId31" Type="http://schemas.openxmlformats.org/officeDocument/2006/relationships/hyperlink" Target="mailto:mousosh122007@yandex.ru" TargetMode="External"/><Relationship Id="rId44" Type="http://schemas.openxmlformats.org/officeDocument/2006/relationships/hyperlink" Target="mailto:dou.9.buz@yandex.ru" TargetMode="External"/><Relationship Id="rId52" Type="http://schemas.openxmlformats.org/officeDocument/2006/relationships/hyperlink" Target="mailto:dou.20.buz@yandex.ru" TargetMode="External"/><Relationship Id="rId60" Type="http://schemas.openxmlformats.org/officeDocument/2006/relationships/hyperlink" Target="mailto:doy.28.buz@yandex.ru" TargetMode="External"/><Relationship Id="rId65" Type="http://schemas.openxmlformats.org/officeDocument/2006/relationships/hyperlink" Target="https://ds33-buzuluk-r56.gosweb.gosuslugi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hyperlink" Target="https://sh3-buzuluk-r56.gosweb.gosuslugi.ru/" TargetMode="External"/><Relationship Id="rId18" Type="http://schemas.openxmlformats.org/officeDocument/2006/relationships/hyperlink" Target="mailto:school_5_@mail.ru" TargetMode="External"/><Relationship Id="rId39" Type="http://schemas.openxmlformats.org/officeDocument/2006/relationships/hyperlink" Target="mailto:dou.1.buz@yandex.ru" TargetMode="External"/><Relationship Id="rId34" Type="http://schemas.openxmlformats.org/officeDocument/2006/relationships/hyperlink" Target="https://sh14-buzuluk-r56.gosweb.gosuslugi.ru/" TargetMode="External"/><Relationship Id="rId50" Type="http://schemas.openxmlformats.org/officeDocument/2006/relationships/hyperlink" Target="mailto:dou.18.buz@yandex.ru" TargetMode="External"/><Relationship Id="rId55" Type="http://schemas.openxmlformats.org/officeDocument/2006/relationships/hyperlink" Target="mailto:dou.23.buz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94C8C-0741-4148-AF10-F1E6B912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6347</Words>
  <Characters>36183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Алена Александровна Харитонова</cp:lastModifiedBy>
  <cp:revision>2</cp:revision>
  <cp:lastPrinted>2025-12-16T10:06:00Z</cp:lastPrinted>
  <dcterms:created xsi:type="dcterms:W3CDTF">2026-02-10T04:10:00Z</dcterms:created>
  <dcterms:modified xsi:type="dcterms:W3CDTF">2026-02-10T04:10:00Z</dcterms:modified>
  <dc:language>ru-RU</dc:language>
</cp:coreProperties>
</file>